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EC2B" w14:textId="528E6F73" w:rsidR="00716AC0" w:rsidRPr="00A671B1" w:rsidRDefault="003E02F9" w:rsidP="00716AC0">
      <w:pPr>
        <w:kinsoku w:val="0"/>
        <w:overflowPunct w:val="0"/>
        <w:autoSpaceDE w:val="0"/>
        <w:autoSpaceDN w:val="0"/>
        <w:rPr>
          <w:rFonts w:asciiTheme="majorEastAsia" w:eastAsiaTheme="majorEastAsia" w:hAnsiTheme="majorEastAsia"/>
          <w:sz w:val="36"/>
          <w:szCs w:val="36"/>
          <w:u w:val="single"/>
        </w:rPr>
      </w:pPr>
      <w:r>
        <w:rPr>
          <w:rFonts w:asciiTheme="majorEastAsia" w:eastAsiaTheme="majorEastAsia" w:hAnsiTheme="majorEastAsia" w:hint="eastAsia"/>
          <w:sz w:val="22"/>
          <w:bdr w:val="single" w:sz="4" w:space="0" w:color="auto"/>
        </w:rPr>
        <w:t>2026</w:t>
      </w:r>
      <w:r w:rsidR="00C41DB9">
        <w:rPr>
          <w:rFonts w:asciiTheme="majorEastAsia" w:eastAsiaTheme="majorEastAsia" w:hAnsiTheme="majorEastAsia" w:hint="eastAsia"/>
          <w:sz w:val="22"/>
          <w:bdr w:val="single" w:sz="4" w:space="0" w:color="auto"/>
        </w:rPr>
        <w:t>年</w:t>
      </w:r>
      <w:r w:rsidR="00C853BC">
        <w:rPr>
          <w:rFonts w:asciiTheme="majorEastAsia" w:eastAsiaTheme="majorEastAsia" w:hAnsiTheme="majorEastAsia" w:hint="eastAsia"/>
          <w:sz w:val="22"/>
          <w:bdr w:val="single" w:sz="4" w:space="0" w:color="auto"/>
        </w:rPr>
        <w:t>２</w:t>
      </w:r>
      <w:r w:rsidR="00F57849">
        <w:rPr>
          <w:rFonts w:asciiTheme="majorEastAsia" w:eastAsiaTheme="majorEastAsia" w:hAnsiTheme="majorEastAsia" w:hint="eastAsia"/>
          <w:sz w:val="22"/>
          <w:bdr w:val="single" w:sz="4" w:space="0" w:color="auto"/>
        </w:rPr>
        <w:t xml:space="preserve">月定例会　</w:t>
      </w:r>
      <w:r w:rsidR="00ED2ED5">
        <w:rPr>
          <w:rFonts w:asciiTheme="majorEastAsia" w:eastAsiaTheme="majorEastAsia" w:hAnsiTheme="majorEastAsia" w:hint="eastAsia"/>
          <w:sz w:val="22"/>
          <w:bdr w:val="single" w:sz="4" w:space="0" w:color="auto"/>
        </w:rPr>
        <w:t>一般</w:t>
      </w:r>
      <w:r w:rsidR="00F57849">
        <w:rPr>
          <w:rFonts w:asciiTheme="majorEastAsia" w:eastAsiaTheme="majorEastAsia" w:hAnsiTheme="majorEastAsia" w:hint="eastAsia"/>
          <w:sz w:val="22"/>
          <w:bdr w:val="single" w:sz="4" w:space="0" w:color="auto"/>
        </w:rPr>
        <w:t>質問</w:t>
      </w:r>
    </w:p>
    <w:p w14:paraId="65082587" w14:textId="74FEF5E0" w:rsidR="00AA41B1" w:rsidRDefault="00C853BC" w:rsidP="00152DA8">
      <w:pPr>
        <w:kinsoku w:val="0"/>
        <w:overflowPunct w:val="0"/>
        <w:autoSpaceDE w:val="0"/>
        <w:autoSpaceDN w:val="0"/>
        <w:rPr>
          <w:rFonts w:asciiTheme="majorEastAsia" w:eastAsiaTheme="majorEastAsia" w:hAnsiTheme="majorEastAsia"/>
          <w:b/>
          <w:sz w:val="24"/>
          <w:szCs w:val="24"/>
          <w:u w:val="single"/>
        </w:rPr>
      </w:pPr>
      <w:r>
        <w:rPr>
          <w:rFonts w:asciiTheme="majorEastAsia" w:eastAsiaTheme="majorEastAsia" w:hAnsiTheme="majorEastAsia" w:hint="eastAsia"/>
          <w:b/>
          <w:sz w:val="36"/>
          <w:szCs w:val="36"/>
          <w:u w:val="single"/>
        </w:rPr>
        <w:t>島田　けい子</w:t>
      </w:r>
      <w:r w:rsidRPr="00C853BC">
        <w:rPr>
          <w:rFonts w:asciiTheme="majorEastAsia" w:eastAsiaTheme="majorEastAsia" w:hAnsiTheme="majorEastAsia" w:hint="eastAsia"/>
          <w:b/>
          <w:sz w:val="28"/>
          <w:szCs w:val="28"/>
          <w:u w:val="single"/>
        </w:rPr>
        <w:t>議員</w:t>
      </w:r>
      <w:r w:rsidR="00F57849">
        <w:rPr>
          <w:rFonts w:asciiTheme="majorEastAsia" w:eastAsiaTheme="majorEastAsia" w:hAnsiTheme="majorEastAsia" w:hint="eastAsia"/>
          <w:b/>
          <w:sz w:val="24"/>
          <w:szCs w:val="24"/>
          <w:u w:val="single"/>
        </w:rPr>
        <w:t>（日本共産党</w:t>
      </w:r>
      <w:r>
        <w:rPr>
          <w:rFonts w:asciiTheme="majorEastAsia" w:eastAsiaTheme="majorEastAsia" w:hAnsiTheme="majorEastAsia" w:hint="eastAsia"/>
          <w:b/>
          <w:sz w:val="24"/>
          <w:szCs w:val="24"/>
          <w:u w:val="single"/>
        </w:rPr>
        <w:t xml:space="preserve">　京都市右京区</w:t>
      </w:r>
      <w:r w:rsidR="00F57849">
        <w:rPr>
          <w:rFonts w:asciiTheme="majorEastAsia" w:eastAsiaTheme="majorEastAsia" w:hAnsiTheme="majorEastAsia" w:hint="eastAsia"/>
          <w:b/>
          <w:sz w:val="24"/>
          <w:szCs w:val="24"/>
          <w:u w:val="single"/>
        </w:rPr>
        <w:t xml:space="preserve">）　　　　　　　</w:t>
      </w:r>
      <w:r w:rsidR="00183BAA">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２</w:t>
      </w:r>
      <w:r w:rsidR="007A6479">
        <w:rPr>
          <w:rFonts w:asciiTheme="majorEastAsia" w:eastAsiaTheme="majorEastAsia" w:hAnsiTheme="majorEastAsia" w:hint="eastAsia"/>
          <w:b/>
          <w:sz w:val="24"/>
          <w:szCs w:val="24"/>
          <w:u w:val="single"/>
        </w:rPr>
        <w:t>月</w:t>
      </w:r>
      <w:r w:rsidR="00862731">
        <w:rPr>
          <w:rFonts w:asciiTheme="majorEastAsia" w:eastAsiaTheme="majorEastAsia" w:hAnsiTheme="majorEastAsia" w:hint="eastAsia"/>
          <w:b/>
          <w:sz w:val="24"/>
          <w:szCs w:val="24"/>
          <w:u w:val="single"/>
        </w:rPr>
        <w:t>12</w:t>
      </w:r>
      <w:r w:rsidR="00716AC0">
        <w:rPr>
          <w:rFonts w:asciiTheme="majorEastAsia" w:eastAsiaTheme="majorEastAsia" w:hAnsiTheme="majorEastAsia" w:hint="eastAsia"/>
          <w:b/>
          <w:sz w:val="24"/>
          <w:szCs w:val="24"/>
          <w:u w:val="single"/>
        </w:rPr>
        <w:t>日</w:t>
      </w:r>
    </w:p>
    <w:p w14:paraId="2B4DF247" w14:textId="77777777" w:rsidR="00C853BC" w:rsidRDefault="00C853BC" w:rsidP="00C853BC">
      <w:pPr>
        <w:ind w:firstLineChars="100" w:firstLine="210"/>
        <w:rPr>
          <w:rFonts w:asciiTheme="minorEastAsia" w:hAnsiTheme="minorEastAsia" w:cs="Times New Roman"/>
          <w:szCs w:val="21"/>
          <w:lang w:val="en-US"/>
        </w:rPr>
      </w:pPr>
      <w:r w:rsidRPr="00C853BC">
        <w:rPr>
          <w:rFonts w:asciiTheme="minorEastAsia" w:hAnsiTheme="minorEastAsia" w:cs="Times New Roman" w:hint="eastAsia"/>
          <w:szCs w:val="21"/>
          <w:lang w:val="en-US"/>
        </w:rPr>
        <w:t>日本共産党の島田けい子です。先に通告しています数点について、知事並びに関係理事者に質問します。</w:t>
      </w:r>
    </w:p>
    <w:p w14:paraId="45A90022" w14:textId="6291EA4C" w:rsidR="003E02F9" w:rsidRPr="00C853BC" w:rsidRDefault="003E02F9" w:rsidP="00C853BC">
      <w:pPr>
        <w:rPr>
          <w:rFonts w:asciiTheme="majorEastAsia" w:eastAsiaTheme="majorEastAsia" w:hAnsiTheme="majorEastAsia" w:cs="Times New Roman"/>
          <w:sz w:val="28"/>
          <w:szCs w:val="28"/>
          <w:lang w:val="en-US"/>
        </w:rPr>
      </w:pPr>
      <w:r>
        <w:rPr>
          <w:rFonts w:asciiTheme="majorEastAsia" w:eastAsiaTheme="majorEastAsia" w:hAnsiTheme="majorEastAsia" w:cs="Times New Roman" w:hint="eastAsia"/>
          <w:sz w:val="28"/>
          <w:szCs w:val="28"/>
          <w:lang w:val="en-US"/>
        </w:rPr>
        <w:t>医療の危機打開、地域医療体制の</w:t>
      </w:r>
      <w:r w:rsidR="006A00B4">
        <w:rPr>
          <w:rFonts w:asciiTheme="majorEastAsia" w:eastAsiaTheme="majorEastAsia" w:hAnsiTheme="majorEastAsia" w:cs="Times New Roman" w:hint="eastAsia"/>
          <w:sz w:val="28"/>
          <w:szCs w:val="28"/>
          <w:lang w:val="en-US"/>
        </w:rPr>
        <w:t>拡充</w:t>
      </w:r>
      <w:r>
        <w:rPr>
          <w:rFonts w:asciiTheme="majorEastAsia" w:eastAsiaTheme="majorEastAsia" w:hAnsiTheme="majorEastAsia" w:cs="Times New Roman" w:hint="eastAsia"/>
          <w:sz w:val="28"/>
          <w:szCs w:val="28"/>
          <w:lang w:val="en-US"/>
        </w:rPr>
        <w:t>と看護師確保対策について</w:t>
      </w:r>
    </w:p>
    <w:p w14:paraId="4E6B6A1A" w14:textId="2187D685" w:rsidR="008E2208" w:rsidRDefault="00C853BC" w:rsidP="008E2208">
      <w:pPr>
        <w:rPr>
          <w:rFonts w:ascii="ＭＳ 明朝" w:eastAsia="ＭＳ 明朝" w:hAnsi="ＭＳ 明朝"/>
          <w:szCs w:val="21"/>
        </w:rPr>
      </w:pPr>
      <w:r>
        <w:rPr>
          <w:rFonts w:asciiTheme="minorEastAsia" w:hAnsiTheme="minorEastAsia" w:cs="Times New Roman" w:hint="eastAsia"/>
          <w:szCs w:val="21"/>
          <w:lang w:val="en-US"/>
        </w:rPr>
        <w:t>【</w:t>
      </w:r>
      <w:r w:rsidRPr="00C853BC">
        <w:rPr>
          <w:rFonts w:asciiTheme="majorEastAsia" w:eastAsiaTheme="majorEastAsia" w:hAnsiTheme="majorEastAsia" w:cs="Times New Roman" w:hint="eastAsia"/>
          <w:szCs w:val="21"/>
          <w:lang w:val="en-US"/>
        </w:rPr>
        <w:t>島田</w:t>
      </w:r>
      <w:r w:rsidR="00E978C6">
        <w:rPr>
          <w:rFonts w:asciiTheme="majorEastAsia" w:eastAsiaTheme="majorEastAsia" w:hAnsiTheme="majorEastAsia" w:cs="Times New Roman" w:hint="eastAsia"/>
          <w:szCs w:val="21"/>
          <w:lang w:val="en-US"/>
        </w:rPr>
        <w:t>議員</w:t>
      </w:r>
      <w:r>
        <w:rPr>
          <w:rFonts w:asciiTheme="minorEastAsia" w:hAnsiTheme="minorEastAsia" w:cs="Times New Roman" w:hint="eastAsia"/>
          <w:szCs w:val="21"/>
          <w:lang w:val="en-US"/>
        </w:rPr>
        <w:t>】</w:t>
      </w:r>
      <w:r w:rsidR="008E2208" w:rsidRPr="001507D8">
        <w:rPr>
          <w:rFonts w:ascii="ＭＳ 明朝" w:eastAsia="ＭＳ 明朝" w:hAnsi="ＭＳ 明朝" w:hint="eastAsia"/>
          <w:szCs w:val="21"/>
        </w:rPr>
        <w:t>まず、地域医療体制の</w:t>
      </w:r>
      <w:r w:rsidR="006A00B4">
        <w:rPr>
          <w:rFonts w:ascii="ＭＳ 明朝" w:eastAsia="ＭＳ 明朝" w:hAnsi="ＭＳ 明朝" w:hint="eastAsia"/>
          <w:szCs w:val="21"/>
        </w:rPr>
        <w:t>拡充</w:t>
      </w:r>
      <w:r w:rsidR="008E2208" w:rsidRPr="001507D8">
        <w:rPr>
          <w:rFonts w:ascii="ＭＳ 明朝" w:eastAsia="ＭＳ 明朝" w:hAnsi="ＭＳ 明朝" w:hint="eastAsia"/>
          <w:szCs w:val="21"/>
        </w:rPr>
        <w:t>と看護師確保対策について伺います。</w:t>
      </w:r>
    </w:p>
    <w:p w14:paraId="0C2F3A40" w14:textId="501F2D22"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帝国データバンクの調べでは、</w:t>
      </w:r>
      <w:r w:rsidRPr="001507D8">
        <w:rPr>
          <w:rFonts w:ascii="ＭＳ 明朝" w:eastAsia="ＭＳ 明朝" w:hAnsi="ＭＳ 明朝"/>
          <w:szCs w:val="21"/>
        </w:rPr>
        <w:t>2025年の医療機関の倒産は66件、休廃業、解散は823件となり過去最多を更新しました。国が社会保障費を削減するために、診療報酬を低く抑えてきたのに加え、近年の物価高や人件費高騰により、採算が急速に悪化するなど、あらゆる医療機関が経営の危機に瀕し</w:t>
      </w:r>
      <w:r w:rsidRPr="001507D8">
        <w:rPr>
          <w:rFonts w:ascii="ＭＳ 明朝" w:eastAsia="ＭＳ 明朝" w:hAnsi="ＭＳ 明朝" w:hint="eastAsia"/>
          <w:szCs w:val="21"/>
        </w:rPr>
        <w:t>ています。国民の世論に押され</w:t>
      </w:r>
      <w:r w:rsidR="007B6F17">
        <w:rPr>
          <w:rFonts w:ascii="ＭＳ 明朝" w:eastAsia="ＭＳ 明朝" w:hAnsi="ＭＳ 明朝" w:hint="eastAsia"/>
          <w:szCs w:val="21"/>
        </w:rPr>
        <w:t>、</w:t>
      </w:r>
      <w:r w:rsidRPr="001507D8">
        <w:rPr>
          <w:rFonts w:ascii="ＭＳ 明朝" w:eastAsia="ＭＳ 明朝" w:hAnsi="ＭＳ 明朝" w:hint="eastAsia"/>
          <w:szCs w:val="21"/>
        </w:rPr>
        <w:t>政府が次期時期</w:t>
      </w:r>
      <w:r w:rsidRPr="001507D8">
        <w:rPr>
          <w:rFonts w:ascii="ＭＳ 明朝" w:eastAsia="ＭＳ 明朝" w:hAnsi="ＭＳ 明朝"/>
          <w:szCs w:val="21"/>
        </w:rPr>
        <w:t>報酬</w:t>
      </w:r>
      <w:r w:rsidRPr="001507D8">
        <w:rPr>
          <w:rFonts w:ascii="ＭＳ 明朝" w:eastAsia="ＭＳ 明朝" w:hAnsi="ＭＳ 明朝" w:hint="eastAsia"/>
          <w:szCs w:val="21"/>
        </w:rPr>
        <w:t>改定を行うとのことですが、</w:t>
      </w:r>
      <w:r w:rsidRPr="001507D8">
        <w:rPr>
          <w:rFonts w:ascii="ＭＳ 明朝" w:eastAsia="ＭＳ 明朝" w:hAnsi="ＭＳ 明朝"/>
          <w:szCs w:val="21"/>
        </w:rPr>
        <w:t>引き上げは全体で</w:t>
      </w:r>
      <w:r>
        <w:rPr>
          <w:rFonts w:ascii="ＭＳ 明朝" w:eastAsia="ＭＳ 明朝" w:hAnsi="ＭＳ 明朝" w:hint="eastAsia"/>
          <w:szCs w:val="21"/>
        </w:rPr>
        <w:t>2.2</w:t>
      </w:r>
      <w:r w:rsidRPr="001507D8">
        <w:rPr>
          <w:rFonts w:ascii="ＭＳ 明朝" w:eastAsia="ＭＳ 明朝" w:hAnsi="ＭＳ 明朝"/>
          <w:szCs w:val="21"/>
        </w:rPr>
        <w:t>％に過ぎず、関係者の願いとはかけ離れています。</w:t>
      </w:r>
    </w:p>
    <w:p w14:paraId="0ADA650C" w14:textId="77B4294B" w:rsidR="008E220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医療の危機を打開するには、これまでの医療社会保障削減路線を根本的に転換するとともに、患者負担増や保険料の負担増を起こさないように、国費投入・国庫負担の引き上げによる診療報酬のさらなる増額・改善が必要です。国にしっかりと求めていただきたい。</w:t>
      </w:r>
      <w:r>
        <w:rPr>
          <w:rFonts w:ascii="ＭＳ 明朝" w:eastAsia="ＭＳ 明朝" w:hAnsi="ＭＳ 明朝" w:hint="eastAsia"/>
          <w:szCs w:val="21"/>
        </w:rPr>
        <w:t>これは</w:t>
      </w:r>
      <w:r w:rsidRPr="001507D8">
        <w:rPr>
          <w:rFonts w:ascii="ＭＳ 明朝" w:eastAsia="ＭＳ 明朝" w:hAnsi="ＭＳ 明朝" w:hint="eastAsia"/>
          <w:szCs w:val="21"/>
        </w:rPr>
        <w:t>要望しておきます。</w:t>
      </w:r>
    </w:p>
    <w:p w14:paraId="594F5A92" w14:textId="77777777" w:rsidR="007B6F17" w:rsidRDefault="008E2208" w:rsidP="007B6F17">
      <w:pPr>
        <w:ind w:firstLineChars="100" w:firstLine="210"/>
        <w:rPr>
          <w:rFonts w:ascii="ＭＳ 明朝" w:eastAsia="ＭＳ 明朝" w:hAnsi="ＭＳ 明朝"/>
          <w:szCs w:val="21"/>
        </w:rPr>
      </w:pPr>
      <w:r w:rsidRPr="001507D8">
        <w:rPr>
          <w:rFonts w:ascii="ＭＳ 明朝" w:eastAsia="ＭＳ 明朝" w:hAnsi="ＭＳ 明朝" w:hint="eastAsia"/>
          <w:szCs w:val="21"/>
        </w:rPr>
        <w:t>昨年</w:t>
      </w:r>
      <w:r w:rsidRPr="001507D8">
        <w:rPr>
          <w:rFonts w:ascii="ＭＳ 明朝" w:eastAsia="ＭＳ 明朝" w:hAnsi="ＭＳ 明朝"/>
          <w:szCs w:val="21"/>
        </w:rPr>
        <w:t>12月</w:t>
      </w:r>
      <w:r w:rsidR="006C3774">
        <w:rPr>
          <w:rFonts w:ascii="ＭＳ 明朝" w:eastAsia="ＭＳ 明朝" w:hAnsi="ＭＳ 明朝" w:hint="eastAsia"/>
          <w:szCs w:val="21"/>
        </w:rPr>
        <w:t>５</w:t>
      </w:r>
      <w:r w:rsidRPr="001507D8">
        <w:rPr>
          <w:rFonts w:ascii="ＭＳ 明朝" w:eastAsia="ＭＳ 明朝" w:hAnsi="ＭＳ 明朝"/>
          <w:szCs w:val="21"/>
        </w:rPr>
        <w:t>日には十分な国会審議が行われることなく</w:t>
      </w:r>
      <w:r w:rsidRPr="001507D8">
        <w:rPr>
          <w:rFonts w:ascii="ＭＳ 明朝" w:eastAsia="ＭＳ 明朝" w:hAnsi="ＭＳ 明朝" w:hint="eastAsia"/>
          <w:szCs w:val="21"/>
        </w:rPr>
        <w:t>改正</w:t>
      </w:r>
      <w:r w:rsidRPr="001507D8">
        <w:rPr>
          <w:rFonts w:ascii="ＭＳ 明朝" w:eastAsia="ＭＳ 明朝" w:hAnsi="ＭＳ 明朝"/>
          <w:szCs w:val="21"/>
        </w:rPr>
        <w:t>医療法</w:t>
      </w:r>
      <w:r w:rsidRPr="001507D8">
        <w:rPr>
          <w:rFonts w:ascii="ＭＳ 明朝" w:eastAsia="ＭＳ 明朝" w:hAnsi="ＭＳ 明朝" w:hint="eastAsia"/>
          <w:szCs w:val="21"/>
        </w:rPr>
        <w:t>等が</w:t>
      </w:r>
      <w:r w:rsidRPr="001507D8">
        <w:rPr>
          <w:rFonts w:ascii="ＭＳ 明朝" w:eastAsia="ＭＳ 明朝" w:hAnsi="ＭＳ 明朝"/>
          <w:szCs w:val="21"/>
        </w:rPr>
        <w:t>成立し、「病床・病院の淘汰、削減」</w:t>
      </w:r>
      <w:r w:rsidRPr="001507D8">
        <w:rPr>
          <w:rFonts w:ascii="ＭＳ 明朝" w:eastAsia="ＭＳ 明朝" w:hAnsi="ＭＳ 明朝" w:hint="eastAsia"/>
          <w:szCs w:val="21"/>
        </w:rPr>
        <w:t>が</w:t>
      </w:r>
      <w:r w:rsidRPr="001507D8">
        <w:rPr>
          <w:rFonts w:ascii="ＭＳ 明朝" w:eastAsia="ＭＳ 明朝" w:hAnsi="ＭＳ 明朝"/>
          <w:szCs w:val="21"/>
        </w:rPr>
        <w:t>都道府県に</w:t>
      </w:r>
      <w:r w:rsidRPr="001507D8">
        <w:rPr>
          <w:rFonts w:ascii="ＭＳ 明朝" w:eastAsia="ＭＳ 明朝" w:hAnsi="ＭＳ 明朝" w:hint="eastAsia"/>
          <w:szCs w:val="21"/>
        </w:rPr>
        <w:t>求められることになりました。</w:t>
      </w:r>
      <w:r w:rsidRPr="001507D8">
        <w:rPr>
          <w:rFonts w:ascii="ＭＳ 明朝" w:eastAsia="ＭＳ 明朝" w:hAnsi="ＭＳ 明朝"/>
          <w:szCs w:val="21"/>
        </w:rPr>
        <w:t>病院が経営判断として病床数を削減したとき、都道府県の策定する医療計画の「基準病床数」も減らすというものです。</w:t>
      </w:r>
    </w:p>
    <w:p w14:paraId="330A96C7" w14:textId="733D7BF6" w:rsidR="008E2208" w:rsidRPr="001507D8" w:rsidRDefault="008E2208" w:rsidP="007B6F17">
      <w:pPr>
        <w:ind w:firstLineChars="100" w:firstLine="210"/>
        <w:rPr>
          <w:rFonts w:ascii="ＭＳ 明朝" w:eastAsia="ＭＳ 明朝" w:hAnsi="ＭＳ 明朝"/>
          <w:szCs w:val="21"/>
        </w:rPr>
      </w:pPr>
      <w:r w:rsidRPr="001507D8">
        <w:rPr>
          <w:rFonts w:ascii="ＭＳ 明朝" w:eastAsia="ＭＳ 明朝" w:hAnsi="ＭＳ 明朝"/>
          <w:szCs w:val="21"/>
        </w:rPr>
        <w:t>昨年末成立した「令和７年度補正予算」には前年度に引き続き「病床数適正化支援」事業費3490億円が盛り込まれ、稼働病床６万</w:t>
      </w:r>
      <w:r w:rsidR="006C3774">
        <w:rPr>
          <w:rFonts w:ascii="ＭＳ 明朝" w:eastAsia="ＭＳ 明朝" w:hAnsi="ＭＳ 明朝" w:hint="eastAsia"/>
          <w:szCs w:val="21"/>
        </w:rPr>
        <w:t>床</w:t>
      </w:r>
      <w:r w:rsidRPr="001507D8">
        <w:rPr>
          <w:rFonts w:ascii="ＭＳ 明朝" w:eastAsia="ＭＳ 明朝" w:hAnsi="ＭＳ 明朝"/>
          <w:szCs w:val="21"/>
        </w:rPr>
        <w:t>、休床3.8万</w:t>
      </w:r>
      <w:r w:rsidR="007B6F17">
        <w:rPr>
          <w:rFonts w:ascii="ＭＳ 明朝" w:eastAsia="ＭＳ 明朝" w:hAnsi="ＭＳ 明朝" w:hint="eastAsia"/>
          <w:szCs w:val="21"/>
        </w:rPr>
        <w:t>床</w:t>
      </w:r>
      <w:r w:rsidRPr="001507D8">
        <w:rPr>
          <w:rFonts w:ascii="ＭＳ 明朝" w:eastAsia="ＭＳ 明朝" w:hAnsi="ＭＳ 明朝"/>
          <w:szCs w:val="21"/>
        </w:rPr>
        <w:t>の削減が見込まれています。</w:t>
      </w:r>
      <w:r w:rsidRPr="001507D8">
        <w:rPr>
          <w:rFonts w:ascii="ＭＳ 明朝" w:eastAsia="ＭＳ 明朝" w:hAnsi="ＭＳ 明朝" w:hint="eastAsia"/>
          <w:szCs w:val="21"/>
        </w:rPr>
        <w:t>本府は、同事業で、すでに</w:t>
      </w:r>
      <w:r w:rsidRPr="001507D8">
        <w:rPr>
          <w:rFonts w:ascii="ＭＳ 明朝" w:eastAsia="ＭＳ 明朝" w:hAnsi="ＭＳ 明朝"/>
          <w:szCs w:val="21"/>
        </w:rPr>
        <w:t>291床を削減</w:t>
      </w:r>
      <w:r w:rsidR="006C3774">
        <w:rPr>
          <w:rFonts w:ascii="ＭＳ 明朝" w:eastAsia="ＭＳ 明朝" w:hAnsi="ＭＳ 明朝" w:hint="eastAsia"/>
          <w:szCs w:val="21"/>
        </w:rPr>
        <w:t>し</w:t>
      </w:r>
      <w:r w:rsidRPr="001507D8">
        <w:rPr>
          <w:rFonts w:ascii="ＭＳ 明朝" w:eastAsia="ＭＳ 明朝" w:hAnsi="ＭＳ 明朝"/>
          <w:szCs w:val="21"/>
        </w:rPr>
        <w:t>ました。この事業に手をあげた</w:t>
      </w:r>
      <w:r w:rsidRPr="001507D8">
        <w:rPr>
          <w:rFonts w:ascii="ＭＳ 明朝" w:eastAsia="ＭＳ 明朝" w:hAnsi="ＭＳ 明朝" w:hint="eastAsia"/>
          <w:szCs w:val="21"/>
        </w:rPr>
        <w:t>医療機関の病床</w:t>
      </w:r>
      <w:r w:rsidR="007B6F17">
        <w:rPr>
          <w:rFonts w:ascii="ＭＳ 明朝" w:eastAsia="ＭＳ 明朝" w:hAnsi="ＭＳ 明朝" w:hint="eastAsia"/>
          <w:szCs w:val="21"/>
        </w:rPr>
        <w:t>総</w:t>
      </w:r>
      <w:r w:rsidRPr="001507D8">
        <w:rPr>
          <w:rFonts w:ascii="ＭＳ 明朝" w:eastAsia="ＭＳ 明朝" w:hAnsi="ＭＳ 明朝"/>
          <w:szCs w:val="21"/>
        </w:rPr>
        <w:t>数は</w:t>
      </w:r>
      <w:r w:rsidR="006C3774">
        <w:rPr>
          <w:rFonts w:ascii="ＭＳ 明朝" w:eastAsia="ＭＳ 明朝" w:hAnsi="ＭＳ 明朝" w:hint="eastAsia"/>
          <w:szCs w:val="21"/>
        </w:rPr>
        <w:t>2047</w:t>
      </w:r>
      <w:r w:rsidRPr="001507D8">
        <w:rPr>
          <w:rFonts w:ascii="ＭＳ 明朝" w:eastAsia="ＭＳ 明朝" w:hAnsi="ＭＳ 明朝"/>
          <w:szCs w:val="21"/>
        </w:rPr>
        <w:t>床に上ります。自民・公明・維新の合意</w:t>
      </w:r>
      <w:proofErr w:type="gramStart"/>
      <w:r w:rsidRPr="001507D8">
        <w:rPr>
          <w:rFonts w:ascii="ＭＳ 明朝" w:eastAsia="ＭＳ 明朝" w:hAnsi="ＭＳ 明朝"/>
          <w:szCs w:val="21"/>
        </w:rPr>
        <w:t>で</w:t>
      </w:r>
      <w:proofErr w:type="gramEnd"/>
      <w:r w:rsidRPr="001507D8">
        <w:rPr>
          <w:rFonts w:ascii="ＭＳ 明朝" w:eastAsia="ＭＳ 明朝" w:hAnsi="ＭＳ 明朝"/>
          <w:szCs w:val="21"/>
        </w:rPr>
        <w:t>全国</w:t>
      </w:r>
      <w:proofErr w:type="gramStart"/>
      <w:r w:rsidRPr="001507D8">
        <w:rPr>
          <w:rFonts w:ascii="ＭＳ 明朝" w:eastAsia="ＭＳ 明朝" w:hAnsi="ＭＳ 明朝"/>
          <w:szCs w:val="21"/>
        </w:rPr>
        <w:t>で</w:t>
      </w:r>
      <w:proofErr w:type="gramEnd"/>
      <w:r w:rsidRPr="001507D8">
        <w:rPr>
          <w:rFonts w:ascii="ＭＳ 明朝" w:eastAsia="ＭＳ 明朝" w:hAnsi="ＭＳ 明朝"/>
          <w:szCs w:val="21"/>
        </w:rPr>
        <w:t>11万床も削減するとしていますが、これに匹敵する数です。</w:t>
      </w:r>
    </w:p>
    <w:p w14:paraId="384721BE" w14:textId="7B7200F6"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さらに、一般の救急・急性期医療を提供する「急性期拠点病院機能」を担う病院は人口</w:t>
      </w:r>
      <w:r w:rsidRPr="001507D8">
        <w:rPr>
          <w:rFonts w:ascii="ＭＳ 明朝" w:eastAsia="ＭＳ 明朝" w:hAnsi="ＭＳ 明朝"/>
          <w:szCs w:val="21"/>
        </w:rPr>
        <w:t>30万人まで</w:t>
      </w:r>
      <w:r w:rsidRPr="001507D8">
        <w:rPr>
          <w:rFonts w:ascii="ＭＳ 明朝" w:eastAsia="ＭＳ 明朝" w:hAnsi="ＭＳ 明朝" w:hint="eastAsia"/>
          <w:szCs w:val="21"/>
        </w:rPr>
        <w:t>の</w:t>
      </w:r>
      <w:r w:rsidRPr="001507D8">
        <w:rPr>
          <w:rFonts w:ascii="ＭＳ 明朝" w:eastAsia="ＭＳ 明朝" w:hAnsi="ＭＳ 明朝"/>
          <w:szCs w:val="21"/>
        </w:rPr>
        <w:t>区域</w:t>
      </w:r>
      <w:r w:rsidRPr="001507D8">
        <w:rPr>
          <w:rFonts w:ascii="ＭＳ 明朝" w:eastAsia="ＭＳ 明朝" w:hAnsi="ＭＳ 明朝" w:hint="eastAsia"/>
          <w:szCs w:val="21"/>
        </w:rPr>
        <w:t>に</w:t>
      </w:r>
      <w:r w:rsidR="006C3774">
        <w:rPr>
          <w:rFonts w:ascii="ＭＳ 明朝" w:eastAsia="ＭＳ 明朝" w:hAnsi="ＭＳ 明朝" w:hint="eastAsia"/>
          <w:szCs w:val="21"/>
        </w:rPr>
        <w:t>１</w:t>
      </w:r>
      <w:r w:rsidRPr="001507D8">
        <w:rPr>
          <w:rFonts w:ascii="ＭＳ 明朝" w:eastAsia="ＭＳ 明朝" w:hAnsi="ＭＳ 明朝"/>
          <w:szCs w:val="21"/>
        </w:rPr>
        <w:t>か所でいいとされ</w:t>
      </w:r>
      <w:r w:rsidRPr="001507D8">
        <w:rPr>
          <w:rFonts w:ascii="ＭＳ 明朝" w:eastAsia="ＭＳ 明朝" w:hAnsi="ＭＳ 明朝" w:hint="eastAsia"/>
          <w:szCs w:val="21"/>
        </w:rPr>
        <w:t>、</w:t>
      </w:r>
      <w:r w:rsidRPr="001507D8">
        <w:rPr>
          <w:rFonts w:ascii="ＭＳ 明朝" w:eastAsia="ＭＳ 明朝" w:hAnsi="ＭＳ 明朝"/>
          <w:szCs w:val="21"/>
        </w:rPr>
        <w:t>京都府でいえば福知山市以北に</w:t>
      </w:r>
      <w:r w:rsidR="006C3774">
        <w:rPr>
          <w:rFonts w:ascii="ＭＳ 明朝" w:eastAsia="ＭＳ 明朝" w:hAnsi="ＭＳ 明朝" w:hint="eastAsia"/>
          <w:szCs w:val="21"/>
        </w:rPr>
        <w:t>１</w:t>
      </w:r>
      <w:r w:rsidRPr="001507D8">
        <w:rPr>
          <w:rFonts w:ascii="ＭＳ 明朝" w:eastAsia="ＭＳ 明朝" w:hAnsi="ＭＳ 明朝" w:hint="eastAsia"/>
          <w:szCs w:val="21"/>
        </w:rPr>
        <w:t>か所でいいことになります。</w:t>
      </w:r>
    </w:p>
    <w:p w14:paraId="1BE63A83" w14:textId="3311095F" w:rsidR="008E2208" w:rsidRPr="001507D8" w:rsidRDefault="008E2208" w:rsidP="008E2208">
      <w:pPr>
        <w:ind w:firstLineChars="50" w:firstLine="105"/>
        <w:rPr>
          <w:rFonts w:ascii="ＭＳ 明朝" w:eastAsia="ＭＳ 明朝" w:hAnsi="ＭＳ 明朝"/>
          <w:szCs w:val="21"/>
        </w:rPr>
      </w:pPr>
      <w:r w:rsidRPr="001507D8">
        <w:rPr>
          <w:rFonts w:ascii="ＭＳ 明朝" w:eastAsia="ＭＳ 明朝" w:hAnsi="ＭＳ 明朝" w:hint="eastAsia"/>
          <w:szCs w:val="21"/>
        </w:rPr>
        <w:t>こうした中、京都市は、赤字経営を理由に</w:t>
      </w:r>
      <w:r w:rsidRPr="001507D8">
        <w:rPr>
          <w:rFonts w:ascii="ＭＳ 明朝" w:eastAsia="ＭＳ 明朝" w:hAnsi="ＭＳ 明朝"/>
          <w:szCs w:val="21"/>
        </w:rPr>
        <w:t>一般病床を62床</w:t>
      </w:r>
      <w:r w:rsidR="006C3774">
        <w:rPr>
          <w:rFonts w:ascii="ＭＳ 明朝" w:eastAsia="ＭＳ 明朝" w:hAnsi="ＭＳ 明朝" w:hint="eastAsia"/>
          <w:szCs w:val="21"/>
        </w:rPr>
        <w:t>４</w:t>
      </w:r>
      <w:r w:rsidRPr="001507D8">
        <w:rPr>
          <w:rFonts w:ascii="ＭＳ 明朝" w:eastAsia="ＭＳ 明朝" w:hAnsi="ＭＳ 明朝"/>
          <w:szCs w:val="21"/>
        </w:rPr>
        <w:t>月から削減</w:t>
      </w:r>
      <w:r w:rsidRPr="001507D8">
        <w:rPr>
          <w:rFonts w:ascii="ＭＳ 明朝" w:eastAsia="ＭＳ 明朝" w:hAnsi="ＭＳ 明朝" w:hint="eastAsia"/>
          <w:szCs w:val="21"/>
        </w:rPr>
        <w:t>し</w:t>
      </w:r>
      <w:r w:rsidR="006C3774">
        <w:rPr>
          <w:rFonts w:ascii="ＭＳ 明朝" w:eastAsia="ＭＳ 明朝" w:hAnsi="ＭＳ 明朝" w:hint="eastAsia"/>
          <w:szCs w:val="21"/>
        </w:rPr>
        <w:t>５</w:t>
      </w:r>
      <w:r w:rsidRPr="001507D8">
        <w:rPr>
          <w:rFonts w:ascii="ＭＳ 明朝" w:eastAsia="ＭＳ 明朝" w:hAnsi="ＭＳ 明朝"/>
          <w:szCs w:val="21"/>
        </w:rPr>
        <w:t>年間で約100床を減ら</w:t>
      </w:r>
      <w:r w:rsidRPr="001507D8">
        <w:rPr>
          <w:rFonts w:ascii="ＭＳ 明朝" w:eastAsia="ＭＳ 明朝" w:hAnsi="ＭＳ 明朝" w:hint="eastAsia"/>
          <w:szCs w:val="21"/>
        </w:rPr>
        <w:t>す計画です。</w:t>
      </w:r>
      <w:r w:rsidRPr="001507D8">
        <w:rPr>
          <w:rFonts w:ascii="ＭＳ 明朝" w:eastAsia="ＭＳ 明朝" w:hAnsi="ＭＳ 明朝"/>
          <w:szCs w:val="21"/>
        </w:rPr>
        <w:t>救急、周産期、感染症、災害対応</w:t>
      </w:r>
      <w:r w:rsidRPr="001507D8">
        <w:rPr>
          <w:rFonts w:ascii="ＭＳ 明朝" w:eastAsia="ＭＳ 明朝" w:hAnsi="ＭＳ 明朝" w:hint="eastAsia"/>
          <w:szCs w:val="21"/>
        </w:rPr>
        <w:t>などの政策</w:t>
      </w:r>
      <w:r w:rsidRPr="001507D8">
        <w:rPr>
          <w:rFonts w:ascii="ＭＳ 明朝" w:eastAsia="ＭＳ 明朝" w:hAnsi="ＭＳ 明朝"/>
          <w:szCs w:val="21"/>
        </w:rPr>
        <w:t>医療</w:t>
      </w:r>
      <w:r w:rsidRPr="001507D8">
        <w:rPr>
          <w:rFonts w:ascii="ＭＳ 明朝" w:eastAsia="ＭＳ 明朝" w:hAnsi="ＭＳ 明朝" w:hint="eastAsia"/>
          <w:szCs w:val="21"/>
        </w:rPr>
        <w:t>も</w:t>
      </w:r>
      <w:r w:rsidRPr="001507D8">
        <w:rPr>
          <w:rFonts w:ascii="ＭＳ 明朝" w:eastAsia="ＭＳ 明朝" w:hAnsi="ＭＳ 明朝"/>
          <w:szCs w:val="21"/>
        </w:rPr>
        <w:t>見直すとしています</w:t>
      </w:r>
      <w:r w:rsidRPr="001507D8">
        <w:rPr>
          <w:rFonts w:ascii="ＭＳ 明朝" w:eastAsia="ＭＳ 明朝" w:hAnsi="ＭＳ 明朝" w:hint="eastAsia"/>
          <w:szCs w:val="21"/>
        </w:rPr>
        <w:t>。</w:t>
      </w:r>
    </w:p>
    <w:p w14:paraId="6A5F67D0" w14:textId="2587DDBF"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舞鶴の公的・公立</w:t>
      </w:r>
      <w:r w:rsidR="006C3774">
        <w:rPr>
          <w:rFonts w:ascii="ＭＳ 明朝" w:eastAsia="ＭＳ 明朝" w:hAnsi="ＭＳ 明朝" w:hint="eastAsia"/>
          <w:szCs w:val="21"/>
        </w:rPr>
        <w:t>４</w:t>
      </w:r>
      <w:r w:rsidRPr="001507D8">
        <w:rPr>
          <w:rFonts w:ascii="ＭＳ 明朝" w:eastAsia="ＭＳ 明朝" w:hAnsi="ＭＳ 明朝"/>
          <w:szCs w:val="21"/>
        </w:rPr>
        <w:t>病院再編では、</w:t>
      </w:r>
      <w:r w:rsidR="006C3774">
        <w:rPr>
          <w:rFonts w:ascii="ＭＳ 明朝" w:eastAsia="ＭＳ 明朝" w:hAnsi="ＭＳ 明朝" w:hint="eastAsia"/>
          <w:szCs w:val="21"/>
        </w:rPr>
        <w:t>997</w:t>
      </w:r>
      <w:r w:rsidRPr="001507D8">
        <w:rPr>
          <w:rFonts w:ascii="ＭＳ 明朝" w:eastAsia="ＭＳ 明朝" w:hAnsi="ＭＳ 明朝"/>
          <w:szCs w:val="21"/>
        </w:rPr>
        <w:t>床の許可病床</w:t>
      </w:r>
      <w:r w:rsidRPr="001507D8">
        <w:rPr>
          <w:rFonts w:ascii="ＭＳ 明朝" w:eastAsia="ＭＳ 明朝" w:hAnsi="ＭＳ 明朝" w:hint="eastAsia"/>
          <w:szCs w:val="21"/>
        </w:rPr>
        <w:t>のうち</w:t>
      </w:r>
      <w:r w:rsidRPr="001507D8">
        <w:rPr>
          <w:rFonts w:ascii="ＭＳ 明朝" w:eastAsia="ＭＳ 明朝" w:hAnsi="ＭＳ 明朝"/>
          <w:szCs w:val="21"/>
        </w:rPr>
        <w:t>、急性期病床555床を約300床程度に大幅に減らすことが</w:t>
      </w:r>
      <w:r w:rsidR="006C3774">
        <w:rPr>
          <w:rFonts w:ascii="ＭＳ 明朝" w:eastAsia="ＭＳ 明朝" w:hAnsi="ＭＳ 明朝" w:hint="eastAsia"/>
          <w:szCs w:val="21"/>
        </w:rPr>
        <w:t>示</w:t>
      </w:r>
      <w:r w:rsidRPr="001507D8">
        <w:rPr>
          <w:rFonts w:ascii="ＭＳ 明朝" w:eastAsia="ＭＳ 明朝" w:hAnsi="ＭＳ 明朝"/>
          <w:szCs w:val="21"/>
        </w:rPr>
        <w:t>され</w:t>
      </w:r>
      <w:r w:rsidRPr="001507D8">
        <w:rPr>
          <w:rFonts w:ascii="ＭＳ 明朝" w:eastAsia="ＭＳ 明朝" w:hAnsi="ＭＳ 明朝" w:hint="eastAsia"/>
          <w:szCs w:val="21"/>
        </w:rPr>
        <w:t>ています。</w:t>
      </w:r>
    </w:p>
    <w:p w14:paraId="691E878D" w14:textId="2FA1407E"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医師数が府下平均を下回る山城南医療圏でも学研都市病院13床、京都山城総合医療センター10床の病床削減が</w:t>
      </w:r>
      <w:r w:rsidR="006C3774">
        <w:rPr>
          <w:rFonts w:ascii="ＭＳ 明朝" w:eastAsia="ＭＳ 明朝" w:hAnsi="ＭＳ 明朝" w:hint="eastAsia"/>
          <w:szCs w:val="21"/>
        </w:rPr>
        <w:t>すでに</w:t>
      </w:r>
      <w:r w:rsidRPr="001507D8">
        <w:rPr>
          <w:rFonts w:ascii="ＭＳ 明朝" w:eastAsia="ＭＳ 明朝" w:hAnsi="ＭＳ 明朝" w:hint="eastAsia"/>
          <w:szCs w:val="21"/>
        </w:rPr>
        <w:t>行われました。厳しい経営環境の中、民間医療機関が必死で地域医療を支えようと頑張っているときに、自治体が率先して病床削減、再編統合を進めるなど、到底許されません。</w:t>
      </w:r>
    </w:p>
    <w:p w14:paraId="53432921" w14:textId="7FAA04A1"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szCs w:val="21"/>
        </w:rPr>
        <w:t>丹後医療圏</w:t>
      </w:r>
      <w:r w:rsidRPr="001507D8">
        <w:rPr>
          <w:rFonts w:ascii="ＭＳ 明朝" w:eastAsia="ＭＳ 明朝" w:hAnsi="ＭＳ 明朝" w:hint="eastAsia"/>
          <w:szCs w:val="21"/>
        </w:rPr>
        <w:t>においては、</w:t>
      </w:r>
      <w:r w:rsidRPr="001507D8">
        <w:rPr>
          <w:rFonts w:ascii="ＭＳ 明朝" w:eastAsia="ＭＳ 明朝" w:hAnsi="ＭＳ 明朝"/>
          <w:szCs w:val="21"/>
        </w:rPr>
        <w:t>病床削減を推進</w:t>
      </w:r>
      <w:r w:rsidRPr="001507D8">
        <w:rPr>
          <w:rFonts w:ascii="ＭＳ 明朝" w:eastAsia="ＭＳ 明朝" w:hAnsi="ＭＳ 明朝" w:hint="eastAsia"/>
          <w:szCs w:val="21"/>
        </w:rPr>
        <w:t>する</w:t>
      </w:r>
      <w:r w:rsidRPr="001507D8">
        <w:rPr>
          <w:rFonts w:ascii="ＭＳ 明朝" w:eastAsia="ＭＳ 明朝" w:hAnsi="ＭＳ 明朝"/>
          <w:szCs w:val="21"/>
        </w:rPr>
        <w:t>ための「モデル推進区域」に設定</w:t>
      </w:r>
      <w:r w:rsidRPr="001507D8">
        <w:rPr>
          <w:rFonts w:ascii="ＭＳ 明朝" w:eastAsia="ＭＳ 明朝" w:hAnsi="ＭＳ 明朝" w:hint="eastAsia"/>
          <w:szCs w:val="21"/>
        </w:rPr>
        <w:t>され、</w:t>
      </w:r>
      <w:r w:rsidRPr="001507D8">
        <w:rPr>
          <w:rFonts w:ascii="ＭＳ 明朝" w:eastAsia="ＭＳ 明朝" w:hAnsi="ＭＳ 明朝"/>
          <w:szCs w:val="21"/>
        </w:rPr>
        <w:t>急性期病床</w:t>
      </w:r>
      <w:r w:rsidRPr="001507D8">
        <w:rPr>
          <w:rFonts w:ascii="ＭＳ 明朝" w:eastAsia="ＭＳ 明朝" w:hAnsi="ＭＳ 明朝" w:hint="eastAsia"/>
          <w:szCs w:val="21"/>
        </w:rPr>
        <w:t>を</w:t>
      </w:r>
      <w:r w:rsidRPr="001507D8">
        <w:rPr>
          <w:rFonts w:ascii="ＭＳ 明朝" w:eastAsia="ＭＳ 明朝" w:hAnsi="ＭＳ 明朝"/>
          <w:szCs w:val="21"/>
        </w:rPr>
        <w:t>404床</w:t>
      </w:r>
      <w:r w:rsidRPr="001507D8">
        <w:rPr>
          <w:rFonts w:ascii="ＭＳ 明朝" w:eastAsia="ＭＳ 明朝" w:hAnsi="ＭＳ 明朝" w:hint="eastAsia"/>
          <w:szCs w:val="21"/>
        </w:rPr>
        <w:t>も削減し、全体で現在</w:t>
      </w:r>
      <w:r w:rsidRPr="001507D8">
        <w:rPr>
          <w:rFonts w:ascii="ＭＳ 明朝" w:eastAsia="ＭＳ 明朝" w:hAnsi="ＭＳ 明朝"/>
          <w:szCs w:val="21"/>
        </w:rPr>
        <w:t>1113床</w:t>
      </w:r>
      <w:r w:rsidRPr="001507D8">
        <w:rPr>
          <w:rFonts w:ascii="ＭＳ 明朝" w:eastAsia="ＭＳ 明朝" w:hAnsi="ＭＳ 明朝" w:hint="eastAsia"/>
          <w:szCs w:val="21"/>
        </w:rPr>
        <w:t>を</w:t>
      </w:r>
      <w:r w:rsidR="006C3774">
        <w:rPr>
          <w:rFonts w:ascii="ＭＳ 明朝" w:eastAsia="ＭＳ 明朝" w:hAnsi="ＭＳ 明朝" w:hint="eastAsia"/>
          <w:szCs w:val="21"/>
        </w:rPr>
        <w:t>870</w:t>
      </w:r>
      <w:r w:rsidRPr="001507D8">
        <w:rPr>
          <w:rFonts w:ascii="ＭＳ 明朝" w:eastAsia="ＭＳ 明朝" w:hAnsi="ＭＳ 明朝"/>
          <w:szCs w:val="21"/>
        </w:rPr>
        <w:t>床</w:t>
      </w:r>
      <w:r w:rsidRPr="001507D8">
        <w:rPr>
          <w:rFonts w:ascii="ＭＳ 明朝" w:eastAsia="ＭＳ 明朝" w:hAnsi="ＭＳ 明朝" w:hint="eastAsia"/>
          <w:szCs w:val="21"/>
        </w:rPr>
        <w:t>に</w:t>
      </w:r>
      <w:r w:rsidR="006C3774">
        <w:rPr>
          <w:rFonts w:ascii="ＭＳ 明朝" w:eastAsia="ＭＳ 明朝" w:hAnsi="ＭＳ 明朝" w:hint="eastAsia"/>
          <w:szCs w:val="21"/>
        </w:rPr>
        <w:t>２</w:t>
      </w:r>
      <w:r w:rsidRPr="001507D8">
        <w:rPr>
          <w:rFonts w:ascii="ＭＳ 明朝" w:eastAsia="ＭＳ 明朝" w:hAnsi="ＭＳ 明朝" w:hint="eastAsia"/>
          <w:szCs w:val="21"/>
        </w:rPr>
        <w:t>割も削減する</w:t>
      </w:r>
      <w:r w:rsidRPr="001507D8">
        <w:rPr>
          <w:rFonts w:ascii="ＭＳ 明朝" w:eastAsia="ＭＳ 明朝" w:hAnsi="ＭＳ 明朝"/>
          <w:szCs w:val="21"/>
        </w:rPr>
        <w:t>方向</w:t>
      </w:r>
      <w:r w:rsidR="007B6F17">
        <w:rPr>
          <w:rFonts w:ascii="ＭＳ 明朝" w:eastAsia="ＭＳ 明朝" w:hAnsi="ＭＳ 明朝" w:hint="eastAsia"/>
          <w:szCs w:val="21"/>
        </w:rPr>
        <w:t>も</w:t>
      </w:r>
      <w:r w:rsidRPr="001507D8">
        <w:rPr>
          <w:rFonts w:ascii="ＭＳ 明朝" w:eastAsia="ＭＳ 明朝" w:hAnsi="ＭＳ 明朝"/>
          <w:szCs w:val="21"/>
        </w:rPr>
        <w:t>示されて</w:t>
      </w:r>
      <w:r w:rsidR="006C3774">
        <w:rPr>
          <w:rFonts w:ascii="ＭＳ 明朝" w:eastAsia="ＭＳ 明朝" w:hAnsi="ＭＳ 明朝" w:hint="eastAsia"/>
          <w:szCs w:val="21"/>
        </w:rPr>
        <w:t>おり</w:t>
      </w:r>
      <w:r w:rsidRPr="001507D8">
        <w:rPr>
          <w:rFonts w:ascii="ＭＳ 明朝" w:eastAsia="ＭＳ 明朝" w:hAnsi="ＭＳ 明朝"/>
          <w:szCs w:val="21"/>
        </w:rPr>
        <w:t>ます。</w:t>
      </w:r>
    </w:p>
    <w:p w14:paraId="016C1327" w14:textId="18C98FCB" w:rsidR="008E2208" w:rsidRDefault="008E2208" w:rsidP="008E2208">
      <w:pPr>
        <w:ind w:firstLineChars="100" w:firstLine="210"/>
        <w:rPr>
          <w:rFonts w:ascii="ＭＳ 明朝" w:eastAsia="ＭＳ 明朝" w:hAnsi="ＭＳ 明朝"/>
          <w:szCs w:val="21"/>
        </w:rPr>
      </w:pPr>
      <w:r w:rsidRPr="001507D8">
        <w:rPr>
          <w:rFonts w:ascii="ＭＳ 明朝" w:eastAsia="ＭＳ 明朝" w:hAnsi="ＭＳ 明朝"/>
          <w:szCs w:val="21"/>
        </w:rPr>
        <w:t>丹後医療圏の医師数は全国平均の</w:t>
      </w:r>
      <w:r w:rsidR="006C3774">
        <w:rPr>
          <w:rFonts w:ascii="ＭＳ 明朝" w:eastAsia="ＭＳ 明朝" w:hAnsi="ＭＳ 明朝" w:hint="eastAsia"/>
          <w:szCs w:val="21"/>
        </w:rPr>
        <w:t>６</w:t>
      </w:r>
      <w:r w:rsidRPr="001507D8">
        <w:rPr>
          <w:rFonts w:ascii="ＭＳ 明朝" w:eastAsia="ＭＳ 明朝" w:hAnsi="ＭＳ 明朝"/>
          <w:szCs w:val="21"/>
        </w:rPr>
        <w:t>割、開業医も高齢化し、循環器外科、脳神経外科は地域内で対応</w:t>
      </w:r>
      <w:r w:rsidR="007B6F17">
        <w:rPr>
          <w:rFonts w:ascii="ＭＳ 明朝" w:eastAsia="ＭＳ 明朝" w:hAnsi="ＭＳ 明朝" w:hint="eastAsia"/>
          <w:szCs w:val="21"/>
        </w:rPr>
        <w:t>が</w:t>
      </w:r>
      <w:r w:rsidRPr="001507D8">
        <w:rPr>
          <w:rFonts w:ascii="ＭＳ 明朝" w:eastAsia="ＭＳ 明朝" w:hAnsi="ＭＳ 明朝"/>
          <w:szCs w:val="21"/>
        </w:rPr>
        <w:t>できず、福知山や舞鶴へ、府外へと行かなければならない</w:t>
      </w:r>
      <w:r w:rsidRPr="001507D8">
        <w:rPr>
          <w:rFonts w:ascii="ＭＳ 明朝" w:eastAsia="ＭＳ 明朝" w:hAnsi="ＭＳ 明朝" w:hint="eastAsia"/>
          <w:szCs w:val="21"/>
        </w:rPr>
        <w:t>現状です。北丹医師会の上田会長は、「丹後で病床を削減すれば、医療が崩壊しかねない」</w:t>
      </w:r>
      <w:r w:rsidR="007B6F17">
        <w:rPr>
          <w:rFonts w:ascii="ＭＳ 明朝" w:eastAsia="ＭＳ 明朝" w:hAnsi="ＭＳ 明朝" w:hint="eastAsia"/>
          <w:szCs w:val="21"/>
        </w:rPr>
        <w:t>と、</w:t>
      </w:r>
      <w:r w:rsidR="006C3774">
        <w:rPr>
          <w:rFonts w:ascii="ＭＳ 明朝" w:eastAsia="ＭＳ 明朝" w:hAnsi="ＭＳ 明朝" w:hint="eastAsia"/>
          <w:szCs w:val="21"/>
        </w:rPr>
        <w:t>「</w:t>
      </w:r>
      <w:r w:rsidRPr="001507D8">
        <w:rPr>
          <w:rFonts w:ascii="ＭＳ 明朝" w:eastAsia="ＭＳ 明朝" w:hAnsi="ＭＳ 明朝" w:hint="eastAsia"/>
          <w:szCs w:val="21"/>
        </w:rPr>
        <w:t>国の医療削減方針そのものを見直すべき。過疎地域へ思い切って診療報酬加算などの支援こそ必要」と述べておられます</w:t>
      </w:r>
      <w:r w:rsidR="006C3774">
        <w:rPr>
          <w:rFonts w:ascii="ＭＳ 明朝" w:eastAsia="ＭＳ 明朝" w:hAnsi="ＭＳ 明朝" w:hint="eastAsia"/>
          <w:szCs w:val="21"/>
        </w:rPr>
        <w:t>。</w:t>
      </w:r>
    </w:p>
    <w:p w14:paraId="1F97B445" w14:textId="4822FDB6" w:rsidR="008E2208" w:rsidRPr="008E2208" w:rsidRDefault="008E2208" w:rsidP="008E2208">
      <w:pPr>
        <w:ind w:firstLineChars="100" w:firstLine="210"/>
        <w:rPr>
          <w:rFonts w:ascii="ＭＳ 明朝" w:eastAsia="ＭＳ 明朝" w:hAnsi="ＭＳ 明朝"/>
          <w:szCs w:val="21"/>
        </w:rPr>
      </w:pPr>
      <w:r w:rsidRPr="008E2208">
        <w:rPr>
          <w:rFonts w:ascii="ＭＳ 明朝" w:eastAsia="ＭＳ 明朝" w:hAnsi="ＭＳ 明朝" w:hint="eastAsia"/>
          <w:szCs w:val="21"/>
        </w:rPr>
        <w:t>そこで伺います。府内医療機関の再編・病床削減はすでに進められており、改正医療法に基づいてさらに加速されることが明らかであり、その実施機関は京都府となります。</w:t>
      </w:r>
    </w:p>
    <w:p w14:paraId="19EB78CF" w14:textId="385C2EC0"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lastRenderedPageBreak/>
        <w:t>知事は、舞鶴市の４病院再編について、「先進的取組で注目している。必要な支援を検討していく」と発言し、病院統廃合や病床削減を宣言されています。北丹医師会長</w:t>
      </w:r>
      <w:r w:rsidR="007B6F17">
        <w:rPr>
          <w:rFonts w:ascii="ＭＳ 明朝" w:eastAsia="ＭＳ 明朝" w:hAnsi="ＭＳ 明朝" w:hint="eastAsia"/>
          <w:szCs w:val="21"/>
        </w:rPr>
        <w:t>が言うように</w:t>
      </w:r>
      <w:r w:rsidRPr="001507D8">
        <w:rPr>
          <w:rFonts w:ascii="ＭＳ 明朝" w:eastAsia="ＭＳ 明朝" w:hAnsi="ＭＳ 明朝" w:hint="eastAsia"/>
          <w:szCs w:val="21"/>
        </w:rPr>
        <w:t>「病床削減では地域医療が崩壊する」と発言されて</w:t>
      </w:r>
      <w:r w:rsidR="006C3774">
        <w:rPr>
          <w:rFonts w:ascii="ＭＳ 明朝" w:eastAsia="ＭＳ 明朝" w:hAnsi="ＭＳ 明朝" w:hint="eastAsia"/>
          <w:szCs w:val="21"/>
        </w:rPr>
        <w:t>おられる、</w:t>
      </w:r>
      <w:r w:rsidRPr="001507D8">
        <w:rPr>
          <w:rFonts w:ascii="ＭＳ 明朝" w:eastAsia="ＭＳ 明朝" w:hAnsi="ＭＳ 明朝" w:hint="eastAsia"/>
          <w:szCs w:val="21"/>
        </w:rPr>
        <w:t>同じ認識に立たれないのですか。お聞かせください</w:t>
      </w:r>
      <w:r w:rsidR="007B6F17">
        <w:rPr>
          <w:rFonts w:ascii="ＭＳ 明朝" w:eastAsia="ＭＳ 明朝" w:hAnsi="ＭＳ 明朝" w:hint="eastAsia"/>
          <w:szCs w:val="21"/>
        </w:rPr>
        <w:t>。</w:t>
      </w:r>
    </w:p>
    <w:p w14:paraId="79866A72" w14:textId="145CAE9E"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自民党政治が進めた医療費抑制策の下で、必要な医師や看護師の養成確保を抑制し、労働者の待遇改善を怠ってきたことを背景に、全国で、看護師を養成する学校の入学希望者が激減し、募集停止・閉校があいつぐ事態と</w:t>
      </w:r>
      <w:r w:rsidR="007B6F17">
        <w:rPr>
          <w:rFonts w:ascii="ＭＳ 明朝" w:eastAsia="ＭＳ 明朝" w:hAnsi="ＭＳ 明朝" w:hint="eastAsia"/>
          <w:szCs w:val="21"/>
        </w:rPr>
        <w:t>なっていま</w:t>
      </w:r>
      <w:r w:rsidR="006A00B4">
        <w:rPr>
          <w:rFonts w:ascii="ＭＳ 明朝" w:eastAsia="ＭＳ 明朝" w:hAnsi="ＭＳ 明朝" w:hint="eastAsia"/>
          <w:szCs w:val="21"/>
        </w:rPr>
        <w:t>す。</w:t>
      </w:r>
      <w:r w:rsidRPr="001507D8">
        <w:rPr>
          <w:rFonts w:ascii="ＭＳ 明朝" w:eastAsia="ＭＳ 明朝" w:hAnsi="ＭＳ 明朝" w:hint="eastAsia"/>
          <w:szCs w:val="21"/>
        </w:rPr>
        <w:t>日本医師会も「これまでとは次元が異なる」との危機的状況との認識を示されています。</w:t>
      </w:r>
    </w:p>
    <w:p w14:paraId="34AEA208" w14:textId="234B9D2B" w:rsidR="008E2208" w:rsidRPr="001507D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京都府内では、入学者数がピークだった最近の</w:t>
      </w:r>
      <w:r w:rsidRPr="001507D8">
        <w:rPr>
          <w:rFonts w:ascii="ＭＳ 明朝" w:eastAsia="ＭＳ 明朝" w:hAnsi="ＭＳ 明朝"/>
          <w:szCs w:val="21"/>
        </w:rPr>
        <w:t>2016年度から</w:t>
      </w:r>
      <w:r w:rsidR="006C3774">
        <w:rPr>
          <w:rFonts w:ascii="ＭＳ 明朝" w:eastAsia="ＭＳ 明朝" w:hAnsi="ＭＳ 明朝" w:hint="eastAsia"/>
          <w:szCs w:val="21"/>
        </w:rPr>
        <w:t>３</w:t>
      </w:r>
      <w:r w:rsidRPr="001507D8">
        <w:rPr>
          <w:rFonts w:ascii="ＭＳ 明朝" w:eastAsia="ＭＳ 明朝" w:hAnsi="ＭＳ 明朝"/>
          <w:szCs w:val="21"/>
        </w:rPr>
        <w:t>割も減少しました。府内で100年を超える歴史のある</w:t>
      </w:r>
      <w:r w:rsidRPr="001507D8">
        <w:rPr>
          <w:rFonts w:ascii="ＭＳ 明朝" w:eastAsia="ＭＳ 明朝" w:hAnsi="ＭＳ 明朝" w:hint="eastAsia"/>
          <w:szCs w:val="21"/>
        </w:rPr>
        <w:t>京都府</w:t>
      </w:r>
      <w:r w:rsidRPr="001507D8">
        <w:rPr>
          <w:rFonts w:ascii="ＭＳ 明朝" w:eastAsia="ＭＳ 明朝" w:hAnsi="ＭＳ 明朝"/>
          <w:szCs w:val="21"/>
        </w:rPr>
        <w:t>医師会看護専門学校は今年度を最後に募集停止</w:t>
      </w:r>
      <w:r w:rsidR="007B6F17">
        <w:rPr>
          <w:rFonts w:ascii="ＭＳ 明朝" w:eastAsia="ＭＳ 明朝" w:hAnsi="ＭＳ 明朝" w:hint="eastAsia"/>
          <w:szCs w:val="21"/>
        </w:rPr>
        <w:t>。</w:t>
      </w:r>
      <w:r w:rsidRPr="001507D8">
        <w:rPr>
          <w:rFonts w:ascii="ＭＳ 明朝" w:eastAsia="ＭＳ 明朝" w:hAnsi="ＭＳ 明朝" w:hint="eastAsia"/>
          <w:szCs w:val="21"/>
        </w:rPr>
        <w:t>看護系学部がある大学</w:t>
      </w:r>
      <w:r w:rsidR="006A00B4">
        <w:rPr>
          <w:rFonts w:ascii="ＭＳ 明朝" w:eastAsia="ＭＳ 明朝" w:hAnsi="ＭＳ 明朝" w:hint="eastAsia"/>
          <w:szCs w:val="21"/>
        </w:rPr>
        <w:t>９</w:t>
      </w:r>
      <w:r w:rsidRPr="001507D8">
        <w:rPr>
          <w:rFonts w:ascii="ＭＳ 明朝" w:eastAsia="ＭＳ 明朝" w:hAnsi="ＭＳ 明朝"/>
          <w:szCs w:val="21"/>
        </w:rPr>
        <w:t>校を含めた府内の看護師養成所25校の定員充足率は</w:t>
      </w:r>
      <w:r w:rsidR="006C3774">
        <w:rPr>
          <w:rFonts w:ascii="ＭＳ 明朝" w:eastAsia="ＭＳ 明朝" w:hAnsi="ＭＳ 明朝" w:hint="eastAsia"/>
          <w:szCs w:val="21"/>
        </w:rPr>
        <w:t>87.6</w:t>
      </w:r>
      <w:r w:rsidRPr="001507D8">
        <w:rPr>
          <w:rFonts w:ascii="ＭＳ 明朝" w:eastAsia="ＭＳ 明朝" w:hAnsi="ＭＳ 明朝"/>
          <w:szCs w:val="21"/>
        </w:rPr>
        <w:t>％、専門学校に絞ると</w:t>
      </w:r>
      <w:r w:rsidR="006C3774">
        <w:rPr>
          <w:rFonts w:ascii="ＭＳ 明朝" w:eastAsia="ＭＳ 明朝" w:hAnsi="ＭＳ 明朝" w:hint="eastAsia"/>
          <w:szCs w:val="21"/>
        </w:rPr>
        <w:t>84.7</w:t>
      </w:r>
      <w:r w:rsidRPr="001507D8">
        <w:rPr>
          <w:rFonts w:ascii="ＭＳ 明朝" w:eastAsia="ＭＳ 明朝" w:hAnsi="ＭＳ 明朝"/>
          <w:szCs w:val="21"/>
        </w:rPr>
        <w:t>％とさらに低く、</w:t>
      </w:r>
      <w:r w:rsidRPr="001507D8">
        <w:rPr>
          <w:rFonts w:ascii="ＭＳ 明朝" w:eastAsia="ＭＳ 明朝" w:hAnsi="ＭＳ 明朝" w:hint="eastAsia"/>
          <w:szCs w:val="21"/>
        </w:rPr>
        <w:t>新年度の入学希望が定員に達しない看護</w:t>
      </w:r>
      <w:r w:rsidRPr="001507D8">
        <w:rPr>
          <w:rFonts w:ascii="ＭＳ 明朝" w:eastAsia="ＭＳ 明朝" w:hAnsi="ＭＳ 明朝"/>
          <w:szCs w:val="21"/>
        </w:rPr>
        <w:t>専門学校</w:t>
      </w:r>
      <w:r w:rsidRPr="001507D8">
        <w:rPr>
          <w:rFonts w:ascii="ＭＳ 明朝" w:eastAsia="ＭＳ 明朝" w:hAnsi="ＭＳ 明朝" w:hint="eastAsia"/>
          <w:szCs w:val="21"/>
        </w:rPr>
        <w:t>があるなど、</w:t>
      </w:r>
      <w:r w:rsidR="006C3774">
        <w:rPr>
          <w:rFonts w:ascii="ＭＳ 明朝" w:eastAsia="ＭＳ 明朝" w:hAnsi="ＭＳ 明朝" w:hint="eastAsia"/>
          <w:szCs w:val="21"/>
        </w:rPr>
        <w:t>まさ</w:t>
      </w:r>
      <w:r w:rsidRPr="001507D8">
        <w:rPr>
          <w:rFonts w:ascii="ＭＳ 明朝" w:eastAsia="ＭＳ 明朝" w:hAnsi="ＭＳ 明朝" w:hint="eastAsia"/>
          <w:szCs w:val="21"/>
        </w:rPr>
        <w:t>に危機的状況です。すでに、入学者数の減少に伴い、日本バプテスト看護専門学校、京都桂看護専門学校、京都府看護専修学校が閉校し、舞鶴医療センター附属看護学校は、</w:t>
      </w:r>
      <w:r w:rsidRPr="001507D8">
        <w:rPr>
          <w:rFonts w:ascii="ＭＳ 明朝" w:eastAsia="ＭＳ 明朝" w:hAnsi="ＭＳ 明朝"/>
          <w:szCs w:val="21"/>
        </w:rPr>
        <w:t>2024年度をもって募集停止となりました。</w:t>
      </w:r>
    </w:p>
    <w:p w14:paraId="2A8AE83F" w14:textId="1FB3096F" w:rsidR="008E220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こうした現場の危機の声と運動におされ、国が11年ぶりに、看護</w:t>
      </w:r>
      <w:r w:rsidRPr="001507D8">
        <w:rPr>
          <w:rFonts w:ascii="ＭＳ 明朝" w:eastAsia="ＭＳ 明朝" w:hAnsi="ＭＳ 明朝"/>
          <w:szCs w:val="21"/>
        </w:rPr>
        <w:t>師養成所への補助金</w:t>
      </w:r>
      <w:r w:rsidRPr="001507D8">
        <w:rPr>
          <w:rFonts w:ascii="ＭＳ 明朝" w:eastAsia="ＭＳ 明朝" w:hAnsi="ＭＳ 明朝" w:hint="eastAsia"/>
          <w:szCs w:val="21"/>
        </w:rPr>
        <w:t>見直しを</w:t>
      </w:r>
      <w:r w:rsidRPr="001507D8">
        <w:rPr>
          <w:rFonts w:ascii="ＭＳ 明朝" w:eastAsia="ＭＳ 明朝" w:hAnsi="ＭＳ 明朝"/>
          <w:szCs w:val="21"/>
        </w:rPr>
        <w:t>決定し、標準単価が約</w:t>
      </w:r>
      <w:r w:rsidR="006C3774">
        <w:rPr>
          <w:rFonts w:ascii="ＭＳ 明朝" w:eastAsia="ＭＳ 明朝" w:hAnsi="ＭＳ 明朝" w:hint="eastAsia"/>
          <w:szCs w:val="21"/>
        </w:rPr>
        <w:t>10</w:t>
      </w:r>
      <w:r w:rsidRPr="001507D8">
        <w:rPr>
          <w:rFonts w:ascii="ＭＳ 明朝" w:eastAsia="ＭＳ 明朝" w:hAnsi="ＭＳ 明朝"/>
          <w:szCs w:val="21"/>
        </w:rPr>
        <w:t>％引き上げられ</w:t>
      </w:r>
      <w:r w:rsidRPr="001507D8">
        <w:rPr>
          <w:rFonts w:ascii="ＭＳ 明朝" w:eastAsia="ＭＳ 明朝" w:hAnsi="ＭＳ 明朝" w:hint="eastAsia"/>
          <w:szCs w:val="21"/>
        </w:rPr>
        <w:t>ることになりましたが、本府は本年度</w:t>
      </w:r>
      <w:r w:rsidRPr="001507D8">
        <w:rPr>
          <w:rFonts w:ascii="ＭＳ 明朝" w:eastAsia="ＭＳ 明朝" w:hAnsi="ＭＳ 明朝"/>
          <w:szCs w:val="21"/>
        </w:rPr>
        <w:t>の引き上げを見送</w:t>
      </w:r>
      <w:r w:rsidR="006C3774">
        <w:rPr>
          <w:rFonts w:ascii="ＭＳ 明朝" w:eastAsia="ＭＳ 明朝" w:hAnsi="ＭＳ 明朝" w:hint="eastAsia"/>
          <w:szCs w:val="21"/>
        </w:rPr>
        <w:t>っておられます</w:t>
      </w:r>
      <w:r w:rsidRPr="001507D8">
        <w:rPr>
          <w:rFonts w:ascii="ＭＳ 明朝" w:eastAsia="ＭＳ 明朝" w:hAnsi="ＭＳ 明朝" w:hint="eastAsia"/>
          <w:szCs w:val="21"/>
        </w:rPr>
        <w:t>。</w:t>
      </w:r>
    </w:p>
    <w:p w14:paraId="2DFC7C79" w14:textId="7FA219E3" w:rsidR="008E2208" w:rsidRDefault="008E2208" w:rsidP="008E2208">
      <w:pPr>
        <w:ind w:firstLineChars="100" w:firstLine="210"/>
        <w:rPr>
          <w:rFonts w:ascii="ＭＳ 明朝" w:eastAsia="ＭＳ 明朝" w:hAnsi="ＭＳ 明朝"/>
          <w:szCs w:val="21"/>
        </w:rPr>
      </w:pPr>
      <w:r w:rsidRPr="001507D8">
        <w:rPr>
          <w:rFonts w:ascii="ＭＳ 明朝" w:eastAsia="ＭＳ 明朝" w:hAnsi="ＭＳ 明朝" w:hint="eastAsia"/>
          <w:szCs w:val="21"/>
        </w:rPr>
        <w:t>そこで伺います。この</w:t>
      </w:r>
      <w:r w:rsidR="006C3774">
        <w:rPr>
          <w:rFonts w:ascii="ＭＳ 明朝" w:eastAsia="ＭＳ 明朝" w:hAnsi="ＭＳ 明朝" w:hint="eastAsia"/>
          <w:szCs w:val="21"/>
        </w:rPr>
        <w:t>１</w:t>
      </w:r>
      <w:r w:rsidRPr="001507D8">
        <w:rPr>
          <w:rFonts w:ascii="ＭＳ 明朝" w:eastAsia="ＭＳ 明朝" w:hAnsi="ＭＳ 明朝"/>
          <w:szCs w:val="21"/>
        </w:rPr>
        <w:t>月28日には、全国444校が加盟する一般社団法人日本看護学校協議会から知事宛て</w:t>
      </w:r>
      <w:r w:rsidR="006C3774">
        <w:rPr>
          <w:rFonts w:ascii="ＭＳ 明朝" w:eastAsia="ＭＳ 明朝" w:hAnsi="ＭＳ 明朝" w:hint="eastAsia"/>
          <w:szCs w:val="21"/>
        </w:rPr>
        <w:t>に</w:t>
      </w:r>
      <w:r w:rsidRPr="001507D8">
        <w:rPr>
          <w:rFonts w:ascii="ＭＳ 明朝" w:eastAsia="ＭＳ 明朝" w:hAnsi="ＭＳ 明朝"/>
          <w:szCs w:val="21"/>
        </w:rPr>
        <w:t>「京都府における早急な検討と看護師養成所を守るべく財政支援の検討と制度の改正を国へ働きかけを願う</w:t>
      </w:r>
      <w:r w:rsidRPr="001507D8">
        <w:rPr>
          <w:rFonts w:ascii="ＭＳ 明朝" w:eastAsia="ＭＳ 明朝" w:hAnsi="ＭＳ 明朝" w:hint="eastAsia"/>
          <w:szCs w:val="21"/>
        </w:rPr>
        <w:t>要望書が提出されています。今回の見直しでは院内保育所の補助金基準額も引き</w:t>
      </w:r>
      <w:r w:rsidR="007B6F17">
        <w:rPr>
          <w:rFonts w:ascii="ＭＳ 明朝" w:eastAsia="ＭＳ 明朝" w:hAnsi="ＭＳ 明朝" w:hint="eastAsia"/>
          <w:szCs w:val="21"/>
        </w:rPr>
        <w:t>上げ</w:t>
      </w:r>
      <w:r w:rsidRPr="001507D8">
        <w:rPr>
          <w:rFonts w:ascii="ＭＳ 明朝" w:eastAsia="ＭＳ 明朝" w:hAnsi="ＭＳ 明朝" w:hint="eastAsia"/>
          <w:szCs w:val="21"/>
        </w:rPr>
        <w:t>られております。本府として早急に実施すべきです。いかが</w:t>
      </w:r>
      <w:r w:rsidR="006C3774">
        <w:rPr>
          <w:rFonts w:ascii="ＭＳ 明朝" w:eastAsia="ＭＳ 明朝" w:hAnsi="ＭＳ 明朝" w:hint="eastAsia"/>
          <w:szCs w:val="21"/>
        </w:rPr>
        <w:t>で</w:t>
      </w:r>
      <w:r w:rsidRPr="001507D8">
        <w:rPr>
          <w:rFonts w:ascii="ＭＳ 明朝" w:eastAsia="ＭＳ 明朝" w:hAnsi="ＭＳ 明朝" w:hint="eastAsia"/>
          <w:szCs w:val="21"/>
        </w:rPr>
        <w:t>すか。</w:t>
      </w:r>
    </w:p>
    <w:p w14:paraId="69F6123D" w14:textId="77777777" w:rsidR="003E02F9" w:rsidRDefault="003E02F9" w:rsidP="006C3774">
      <w:pPr>
        <w:rPr>
          <w:rFonts w:asciiTheme="minorEastAsia" w:hAnsiTheme="minorEastAsia" w:cs="Times New Roman"/>
          <w:szCs w:val="21"/>
          <w:lang w:val="en-US"/>
        </w:rPr>
      </w:pPr>
    </w:p>
    <w:p w14:paraId="2BE39A4C" w14:textId="48DCF856" w:rsidR="007B6F17" w:rsidRDefault="003E02F9" w:rsidP="00862731">
      <w:pPr>
        <w:rPr>
          <w:rFonts w:ascii="ＭＳ 明朝" w:eastAsia="ＭＳ 明朝" w:hAnsi="ＭＳ 明朝"/>
        </w:rPr>
      </w:pPr>
      <w:r>
        <w:rPr>
          <w:rFonts w:asciiTheme="minorEastAsia" w:hAnsiTheme="minorEastAsia" w:hint="eastAsia"/>
          <w:szCs w:val="21"/>
          <w:lang w:val="en-US"/>
        </w:rPr>
        <w:t>【</w:t>
      </w:r>
      <w:r w:rsidRPr="00E978C6">
        <w:rPr>
          <w:rFonts w:asciiTheme="majorEastAsia" w:eastAsiaTheme="majorEastAsia" w:hAnsiTheme="majorEastAsia" w:hint="eastAsia"/>
          <w:szCs w:val="21"/>
          <w:lang w:val="en-US"/>
        </w:rPr>
        <w:t>知事</w:t>
      </w:r>
      <w:r w:rsidR="00862731">
        <w:rPr>
          <w:rFonts w:asciiTheme="majorEastAsia" w:eastAsiaTheme="majorEastAsia" w:hAnsiTheme="majorEastAsia" w:hint="eastAsia"/>
          <w:szCs w:val="21"/>
          <w:lang w:val="en-US"/>
        </w:rPr>
        <w:t>：</w:t>
      </w:r>
      <w:r w:rsidRPr="00E978C6">
        <w:rPr>
          <w:rFonts w:asciiTheme="majorEastAsia" w:eastAsiaTheme="majorEastAsia" w:hAnsiTheme="majorEastAsia" w:hint="eastAsia"/>
          <w:szCs w:val="21"/>
          <w:lang w:val="en-US"/>
        </w:rPr>
        <w:t>答弁</w:t>
      </w:r>
      <w:r w:rsidRPr="008B708D">
        <w:rPr>
          <w:rFonts w:asciiTheme="minorEastAsia" w:hAnsiTheme="minorEastAsia" w:hint="eastAsia"/>
          <w:szCs w:val="21"/>
          <w:lang w:val="en-US"/>
        </w:rPr>
        <w:t>】</w:t>
      </w:r>
      <w:r>
        <w:rPr>
          <w:rFonts w:asciiTheme="minorEastAsia" w:hAnsiTheme="minorEastAsia" w:cs="Arial" w:hint="eastAsia"/>
          <w:color w:val="000000"/>
          <w:kern w:val="0"/>
          <w:szCs w:val="21"/>
          <w:lang w:val="en-US"/>
        </w:rPr>
        <w:t>島田議員</w:t>
      </w:r>
      <w:r w:rsidRPr="008B708D">
        <w:rPr>
          <w:rFonts w:asciiTheme="minorEastAsia" w:hAnsiTheme="minorEastAsia" w:cs="Arial"/>
          <w:color w:val="000000"/>
          <w:kern w:val="0"/>
          <w:szCs w:val="21"/>
          <w:lang w:val="en-US"/>
        </w:rPr>
        <w:t>のご質問にお答えいたします</w:t>
      </w:r>
      <w:r w:rsidR="008E2208" w:rsidRPr="001001A0">
        <w:rPr>
          <w:rFonts w:ascii="ＭＳ 明朝" w:eastAsia="ＭＳ 明朝" w:hAnsi="ＭＳ 明朝"/>
        </w:rPr>
        <w:t>。地域医療体制の確保について</w:t>
      </w:r>
      <w:proofErr w:type="gramStart"/>
      <w:r w:rsidR="008E2208" w:rsidRPr="001001A0">
        <w:rPr>
          <w:rFonts w:ascii="ＭＳ 明朝" w:eastAsia="ＭＳ 明朝" w:hAnsi="ＭＳ 明朝"/>
        </w:rPr>
        <w:t>で</w:t>
      </w:r>
      <w:proofErr w:type="gramEnd"/>
      <w:r w:rsidR="008E2208" w:rsidRPr="001001A0">
        <w:rPr>
          <w:rFonts w:ascii="ＭＳ 明朝" w:eastAsia="ＭＳ 明朝" w:hAnsi="ＭＳ 明朝"/>
        </w:rPr>
        <w:t>ございます</w:t>
      </w:r>
      <w:r w:rsidR="007B6F17">
        <w:rPr>
          <w:rFonts w:ascii="ＭＳ 明朝" w:eastAsia="ＭＳ 明朝" w:hAnsi="ＭＳ 明朝" w:hint="eastAsia"/>
        </w:rPr>
        <w:t>。</w:t>
      </w:r>
    </w:p>
    <w:p w14:paraId="40A9C7C3" w14:textId="23130640" w:rsidR="008E2208" w:rsidRDefault="008E2208" w:rsidP="00862731">
      <w:pPr>
        <w:ind w:firstLineChars="100" w:firstLine="210"/>
        <w:rPr>
          <w:rFonts w:ascii="ＭＳ 明朝" w:eastAsia="ＭＳ 明朝" w:hAnsi="ＭＳ 明朝"/>
        </w:rPr>
      </w:pPr>
      <w:r w:rsidRPr="001001A0">
        <w:rPr>
          <w:rFonts w:ascii="ＭＳ 明朝" w:eastAsia="ＭＳ 明朝" w:hAnsi="ＭＳ 明朝"/>
        </w:rPr>
        <w:t>将来にわたり地域の皆様が安心して医療を受けられる体制を構築するためには、今後の高齢化や人口減少、医療需要の変化を的確に見据え、地域で必要な体制を整備することが重要だと考えております。これまで京都府では、団塊の世代が75歳以上の後期高齢者になる2025年に向けて、病床の削減ありきではなく、地域の医療需要を踏まえた体制の構築を目指し、地域医療構想調整会議において協議を行ってきたところでございます。今後、高齢化に伴い、2040年頃に向けて85歳以上を中心に高齢者人口がさらに増加するため、高齢者の救急医療や在宅医療の需要の増加が見込まれております。</w:t>
      </w:r>
    </w:p>
    <w:p w14:paraId="718D3047" w14:textId="4C54EE6C" w:rsidR="008E2208" w:rsidRPr="001001A0" w:rsidRDefault="008E2208" w:rsidP="00862731">
      <w:pPr>
        <w:ind w:firstLineChars="100" w:firstLine="210"/>
        <w:rPr>
          <w:rFonts w:ascii="ＭＳ 明朝" w:eastAsia="ＭＳ 明朝" w:hAnsi="ＭＳ 明朝"/>
        </w:rPr>
      </w:pPr>
      <w:r w:rsidRPr="001001A0">
        <w:rPr>
          <w:rFonts w:ascii="ＭＳ 明朝" w:eastAsia="ＭＳ 明朝" w:hAnsi="ＭＳ 明朝"/>
        </w:rPr>
        <w:t>高齢者は、手術の実施を伴う入院が少ないものの、筋力低下を防ぐため</w:t>
      </w:r>
      <w:r w:rsidR="005E1137">
        <w:rPr>
          <w:rFonts w:ascii="ＭＳ 明朝" w:eastAsia="ＭＳ 明朝" w:hAnsi="ＭＳ 明朝" w:hint="eastAsia"/>
        </w:rPr>
        <w:t>、</w:t>
      </w:r>
      <w:r w:rsidRPr="001001A0">
        <w:rPr>
          <w:rFonts w:ascii="ＭＳ 明朝" w:eastAsia="ＭＳ 明朝" w:hAnsi="ＭＳ 明朝"/>
        </w:rPr>
        <w:t>入院早期からのリハビリテーションの提供が必要となることから、こうした医療需要に合わせた医療体制の整備が重要となってまいります。また、人口減少に伴い医療従事者の確保が一層困難になることや、将来的に医療ニーズが減少していることも踏まえ、脳血管疾患などの専門性が高い医療を持続可能な形で構築することも必要となってまいります。そのため、京都府では、地域医療構想調整会議におきまして、各地域の事情を踏まえ、医療機関の連携や役割分担の見直しなどの検討を進めており、病床の削減ありきではなく、必要な地域医療提供体制を確保する観点で取り組みを進めているところでございます。</w:t>
      </w:r>
      <w:r w:rsidRPr="001001A0">
        <w:rPr>
          <w:rFonts w:ascii="ＭＳ 明朝" w:eastAsia="ＭＳ 明朝" w:hAnsi="ＭＳ 明朝"/>
        </w:rPr>
        <w:br/>
      </w:r>
      <w:r>
        <w:rPr>
          <w:rFonts w:ascii="ＭＳ 明朝" w:eastAsia="ＭＳ 明朝" w:hAnsi="ＭＳ 明朝" w:hint="eastAsia"/>
        </w:rPr>
        <w:t xml:space="preserve">　</w:t>
      </w:r>
      <w:r w:rsidRPr="001001A0">
        <w:rPr>
          <w:rFonts w:ascii="ＭＳ 明朝" w:eastAsia="ＭＳ 明朝" w:hAnsi="ＭＳ 明朝"/>
        </w:rPr>
        <w:t>引き続き、府民の皆様が将来にわたって安心して医療を受けることができるよう、地域の医療関係者などの御意見を伺いながら、必要な体制の確保に努めてまいりたいと考えております。</w:t>
      </w:r>
      <w:r w:rsidRPr="001001A0">
        <w:rPr>
          <w:rFonts w:ascii="ＭＳ 明朝" w:eastAsia="ＭＳ 明朝" w:hAnsi="ＭＳ 明朝"/>
        </w:rPr>
        <w:br/>
      </w:r>
      <w:r>
        <w:rPr>
          <w:rFonts w:ascii="ＭＳ 明朝" w:eastAsia="ＭＳ 明朝" w:hAnsi="ＭＳ 明朝" w:hint="eastAsia"/>
        </w:rPr>
        <w:t xml:space="preserve">　</w:t>
      </w:r>
      <w:r w:rsidRPr="001001A0">
        <w:rPr>
          <w:rFonts w:ascii="ＭＳ 明朝" w:eastAsia="ＭＳ 明朝" w:hAnsi="ＭＳ 明朝"/>
        </w:rPr>
        <w:t>その他のご質問につきましては、関係理事者から答弁させていただきます。</w:t>
      </w:r>
      <w:r w:rsidRPr="001001A0">
        <w:rPr>
          <w:rFonts w:ascii="ＭＳ 明朝" w:eastAsia="ＭＳ 明朝" w:hAnsi="ＭＳ 明朝"/>
        </w:rPr>
        <w:br/>
      </w:r>
    </w:p>
    <w:p w14:paraId="51D39F0A" w14:textId="50820875" w:rsidR="003E02F9" w:rsidRPr="008E2208" w:rsidRDefault="003E02F9" w:rsidP="00862731">
      <w:pPr>
        <w:rPr>
          <w:rFonts w:asciiTheme="minorEastAsia" w:hAnsiTheme="minorEastAsia" w:cs="Arial"/>
          <w:color w:val="000000"/>
          <w:kern w:val="0"/>
          <w:szCs w:val="21"/>
        </w:rPr>
      </w:pPr>
    </w:p>
    <w:p w14:paraId="674FA6BF" w14:textId="714B9254" w:rsidR="003E02F9" w:rsidRPr="008E2208" w:rsidRDefault="003E02F9" w:rsidP="00862731">
      <w:pPr>
        <w:rPr>
          <w:rFonts w:ascii="ＭＳ 明朝" w:eastAsia="ＭＳ 明朝" w:hAnsi="ＭＳ 明朝"/>
        </w:rPr>
      </w:pPr>
      <w:r>
        <w:rPr>
          <w:rFonts w:asciiTheme="minorEastAsia" w:hAnsiTheme="minorEastAsia" w:hint="eastAsia"/>
          <w:szCs w:val="21"/>
          <w:lang w:val="en-US"/>
        </w:rPr>
        <w:lastRenderedPageBreak/>
        <w:t>【</w:t>
      </w:r>
      <w:r>
        <w:rPr>
          <w:rFonts w:asciiTheme="majorEastAsia" w:eastAsiaTheme="majorEastAsia" w:hAnsiTheme="majorEastAsia" w:hint="eastAsia"/>
          <w:szCs w:val="21"/>
          <w:lang w:val="en-US"/>
        </w:rPr>
        <w:t>健康福祉部長</w:t>
      </w:r>
      <w:r w:rsidRPr="00E978C6">
        <w:rPr>
          <w:rFonts w:asciiTheme="majorEastAsia" w:eastAsiaTheme="majorEastAsia" w:hAnsiTheme="majorEastAsia" w:hint="eastAsia"/>
          <w:szCs w:val="21"/>
          <w:lang w:val="en-US"/>
        </w:rPr>
        <w:t>：答弁</w:t>
      </w:r>
      <w:r w:rsidRPr="008B708D">
        <w:rPr>
          <w:rFonts w:asciiTheme="minorEastAsia" w:hAnsiTheme="minorEastAsia" w:hint="eastAsia"/>
          <w:szCs w:val="21"/>
          <w:lang w:val="en-US"/>
        </w:rPr>
        <w:t>】</w:t>
      </w:r>
      <w:r w:rsidR="008E2208" w:rsidRPr="001001A0">
        <w:rPr>
          <w:rFonts w:ascii="ＭＳ 明朝" w:eastAsia="ＭＳ 明朝" w:hAnsi="ＭＳ 明朝"/>
        </w:rPr>
        <w:t>看護師養成所や院内保育所への運営費支援について</w:t>
      </w:r>
      <w:proofErr w:type="gramStart"/>
      <w:r w:rsidR="008E2208" w:rsidRPr="001001A0">
        <w:rPr>
          <w:rFonts w:ascii="ＭＳ 明朝" w:eastAsia="ＭＳ 明朝" w:hAnsi="ＭＳ 明朝"/>
        </w:rPr>
        <w:t>で</w:t>
      </w:r>
      <w:proofErr w:type="gramEnd"/>
      <w:r w:rsidR="008E2208" w:rsidRPr="001001A0">
        <w:rPr>
          <w:rFonts w:ascii="ＭＳ 明朝" w:eastAsia="ＭＳ 明朝" w:hAnsi="ＭＳ 明朝"/>
        </w:rPr>
        <w:t>ございます。看護師養成所や院内保育所は、看護師の確保や医療従事者の就労支援を通じて医療提供体制の確保に大きな役割を果たしていることから、京都府では運営に対し補助を行っております。国の補助単価の見直しを踏まえ、京都府といたしましては、令和</w:t>
      </w:r>
      <w:r w:rsidR="006C3774">
        <w:rPr>
          <w:rFonts w:ascii="ＭＳ 明朝" w:eastAsia="ＭＳ 明朝" w:hAnsi="ＭＳ 明朝" w:hint="eastAsia"/>
        </w:rPr>
        <w:t>８</w:t>
      </w:r>
      <w:r w:rsidR="008E2208" w:rsidRPr="001001A0">
        <w:rPr>
          <w:rFonts w:ascii="ＭＳ 明朝" w:eastAsia="ＭＳ 明朝" w:hAnsi="ＭＳ 明朝"/>
        </w:rPr>
        <w:t>年度の補助金につきまして、単価を増額した形で所要の予算案を今定例会に提案しているところでございます。</w:t>
      </w:r>
      <w:r w:rsidR="008E2208" w:rsidRPr="001001A0">
        <w:rPr>
          <w:rFonts w:ascii="ＭＳ 明朝" w:eastAsia="ＭＳ 明朝" w:hAnsi="ＭＳ 明朝"/>
        </w:rPr>
        <w:br/>
      </w:r>
      <w:r w:rsidR="008E2208">
        <w:rPr>
          <w:rFonts w:ascii="ＭＳ 明朝" w:eastAsia="ＭＳ 明朝" w:hAnsi="ＭＳ 明朝" w:hint="eastAsia"/>
        </w:rPr>
        <w:t xml:space="preserve">　</w:t>
      </w:r>
      <w:r w:rsidR="008E2208" w:rsidRPr="001001A0">
        <w:rPr>
          <w:rFonts w:ascii="ＭＳ 明朝" w:eastAsia="ＭＳ 明朝" w:hAnsi="ＭＳ 明朝"/>
        </w:rPr>
        <w:t>今後とも、看護師養成所や院内保育所への支援など、看護師の育成や就業環境の整備に努め、医療提供体制の確保に努めてまいりたいと考えております。</w:t>
      </w:r>
      <w:r w:rsidR="008E2208" w:rsidRPr="001001A0">
        <w:rPr>
          <w:rFonts w:ascii="ＭＳ 明朝" w:eastAsia="ＭＳ 明朝" w:hAnsi="ＭＳ 明朝"/>
        </w:rPr>
        <w:br/>
      </w:r>
    </w:p>
    <w:p w14:paraId="6604C560" w14:textId="559CE2D4" w:rsidR="008E2208" w:rsidRDefault="003E02F9" w:rsidP="00862731">
      <w:pPr>
        <w:rPr>
          <w:rFonts w:ascii="ＭＳ 明朝" w:eastAsia="ＭＳ 明朝" w:hAnsi="ＭＳ 明朝"/>
          <w:szCs w:val="21"/>
        </w:rPr>
      </w:pPr>
      <w:r>
        <w:rPr>
          <w:rFonts w:asciiTheme="minorEastAsia" w:hAnsiTheme="minorEastAsia" w:cs="ＭＳ Ｐゴシック" w:hint="eastAsia"/>
          <w:kern w:val="0"/>
          <w:szCs w:val="21"/>
          <w:lang w:val="en-US"/>
        </w:rPr>
        <w:t>【</w:t>
      </w:r>
      <w:r w:rsidRPr="00683D27">
        <w:rPr>
          <w:rFonts w:asciiTheme="majorEastAsia" w:eastAsiaTheme="majorEastAsia" w:hAnsiTheme="majorEastAsia" w:cs="ＭＳ Ｐゴシック" w:hint="eastAsia"/>
          <w:kern w:val="0"/>
          <w:szCs w:val="21"/>
          <w:lang w:val="en-US"/>
        </w:rPr>
        <w:t>島田議員：</w:t>
      </w:r>
      <w:r>
        <w:rPr>
          <w:rFonts w:asciiTheme="majorEastAsia" w:eastAsiaTheme="majorEastAsia" w:hAnsiTheme="majorEastAsia" w:cs="ＭＳ Ｐゴシック" w:hint="eastAsia"/>
          <w:kern w:val="0"/>
          <w:szCs w:val="21"/>
          <w:lang w:val="en-US"/>
        </w:rPr>
        <w:t>再質問</w:t>
      </w:r>
      <w:r>
        <w:rPr>
          <w:rFonts w:asciiTheme="minorEastAsia" w:hAnsiTheme="minorEastAsia" w:cs="ＭＳ Ｐゴシック" w:hint="eastAsia"/>
          <w:kern w:val="0"/>
          <w:szCs w:val="21"/>
          <w:lang w:val="en-US"/>
        </w:rPr>
        <w:t>】</w:t>
      </w:r>
      <w:r w:rsidR="008E2208">
        <w:rPr>
          <w:rFonts w:ascii="ＭＳ 明朝" w:eastAsia="ＭＳ 明朝" w:hAnsi="ＭＳ 明朝" w:hint="eastAsia"/>
        </w:rPr>
        <w:t>ご</w:t>
      </w:r>
      <w:r w:rsidR="008E2208" w:rsidRPr="001001A0">
        <w:rPr>
          <w:rFonts w:ascii="ＭＳ 明朝" w:eastAsia="ＭＳ 明朝" w:hAnsi="ＭＳ 明朝"/>
        </w:rPr>
        <w:t>答弁ありがとうございます。</w:t>
      </w:r>
      <w:r w:rsidR="008E2208" w:rsidRPr="001507D8">
        <w:rPr>
          <w:rFonts w:ascii="ＭＳ 明朝" w:eastAsia="ＭＳ 明朝" w:hAnsi="ＭＳ 明朝" w:hint="eastAsia"/>
          <w:szCs w:val="21"/>
        </w:rPr>
        <w:t>看護師養成所への補助金について</w:t>
      </w:r>
      <w:r w:rsidR="005E1137">
        <w:rPr>
          <w:rFonts w:ascii="ＭＳ 明朝" w:eastAsia="ＭＳ 明朝" w:hAnsi="ＭＳ 明朝" w:hint="eastAsia"/>
          <w:szCs w:val="21"/>
        </w:rPr>
        <w:t>ですが</w:t>
      </w:r>
      <w:r w:rsidR="008E2208" w:rsidRPr="001507D8">
        <w:rPr>
          <w:rFonts w:ascii="ＭＳ 明朝" w:eastAsia="ＭＳ 明朝" w:hAnsi="ＭＳ 明朝" w:hint="eastAsia"/>
          <w:szCs w:val="21"/>
        </w:rPr>
        <w:t>、その実施が遅れ、物価高騰などで厳しい運営を余儀なくされている現状の中、</w:t>
      </w:r>
      <w:r w:rsidR="005E1137">
        <w:rPr>
          <w:rFonts w:ascii="ＭＳ 明朝" w:eastAsia="ＭＳ 明朝" w:hAnsi="ＭＳ 明朝" w:hint="eastAsia"/>
          <w:szCs w:val="21"/>
        </w:rPr>
        <w:t>「</w:t>
      </w:r>
      <w:r w:rsidR="008E2208" w:rsidRPr="001507D8">
        <w:rPr>
          <w:rFonts w:ascii="ＭＳ 明朝" w:eastAsia="ＭＳ 明朝" w:hAnsi="ＭＳ 明朝" w:hint="eastAsia"/>
          <w:szCs w:val="21"/>
        </w:rPr>
        <w:t>10％の引き上げ</w:t>
      </w:r>
      <w:r w:rsidR="005E1137">
        <w:rPr>
          <w:rFonts w:ascii="ＭＳ 明朝" w:eastAsia="ＭＳ 明朝" w:hAnsi="ＭＳ 明朝" w:hint="eastAsia"/>
          <w:szCs w:val="21"/>
        </w:rPr>
        <w:t>で</w:t>
      </w:r>
      <w:r w:rsidR="008E2208" w:rsidRPr="001507D8">
        <w:rPr>
          <w:rFonts w:ascii="ＭＳ 明朝" w:eastAsia="ＭＳ 明朝" w:hAnsi="ＭＳ 明朝" w:hint="eastAsia"/>
          <w:szCs w:val="21"/>
        </w:rPr>
        <w:t>は到底追いつかない</w:t>
      </w:r>
      <w:r w:rsidR="005E1137">
        <w:rPr>
          <w:rFonts w:ascii="ＭＳ 明朝" w:eastAsia="ＭＳ 明朝" w:hAnsi="ＭＳ 明朝" w:hint="eastAsia"/>
          <w:szCs w:val="21"/>
        </w:rPr>
        <w:t>」「</w:t>
      </w:r>
      <w:r w:rsidR="008E2208" w:rsidRPr="001507D8">
        <w:rPr>
          <w:rFonts w:ascii="ＭＳ 明朝" w:eastAsia="ＭＳ 明朝" w:hAnsi="ＭＳ 明朝" w:hint="eastAsia"/>
          <w:szCs w:val="21"/>
        </w:rPr>
        <w:t>定数割れになると減額され</w:t>
      </w:r>
      <w:r w:rsidR="006A00B4">
        <w:rPr>
          <w:rFonts w:ascii="ＭＳ 明朝" w:eastAsia="ＭＳ 明朝" w:hAnsi="ＭＳ 明朝" w:hint="eastAsia"/>
          <w:szCs w:val="21"/>
        </w:rPr>
        <w:t>て</w:t>
      </w:r>
      <w:r w:rsidR="008E2208" w:rsidRPr="001507D8">
        <w:rPr>
          <w:rFonts w:ascii="ＭＳ 明朝" w:eastAsia="ＭＳ 明朝" w:hAnsi="ＭＳ 明朝" w:hint="eastAsia"/>
          <w:szCs w:val="21"/>
        </w:rPr>
        <w:t>、とても運営できない</w:t>
      </w:r>
      <w:r w:rsidR="005E1137">
        <w:rPr>
          <w:rFonts w:ascii="ＭＳ 明朝" w:eastAsia="ＭＳ 明朝" w:hAnsi="ＭＳ 明朝" w:hint="eastAsia"/>
          <w:szCs w:val="21"/>
        </w:rPr>
        <w:t>」</w:t>
      </w:r>
      <w:r w:rsidR="008E2208" w:rsidRPr="001507D8">
        <w:rPr>
          <w:rFonts w:ascii="ＭＳ 明朝" w:eastAsia="ＭＳ 明朝" w:hAnsi="ＭＳ 明朝" w:hint="eastAsia"/>
          <w:szCs w:val="21"/>
        </w:rPr>
        <w:t>との声を本府は聞いておられるはずです。秋田県では生徒</w:t>
      </w:r>
      <w:r w:rsidR="006A00B4">
        <w:rPr>
          <w:rFonts w:ascii="ＭＳ 明朝" w:eastAsia="ＭＳ 明朝" w:hAnsi="ＭＳ 明朝" w:hint="eastAsia"/>
          <w:szCs w:val="21"/>
        </w:rPr>
        <w:t>１</w:t>
      </w:r>
      <w:r w:rsidR="008E2208" w:rsidRPr="001507D8">
        <w:rPr>
          <w:rFonts w:ascii="ＭＳ 明朝" w:eastAsia="ＭＳ 明朝" w:hAnsi="ＭＳ 明朝" w:hint="eastAsia"/>
          <w:szCs w:val="21"/>
        </w:rPr>
        <w:t>人当たり国</w:t>
      </w:r>
      <w:r w:rsidR="006A00B4">
        <w:rPr>
          <w:rFonts w:ascii="ＭＳ 明朝" w:eastAsia="ＭＳ 明朝" w:hAnsi="ＭＳ 明朝" w:hint="eastAsia"/>
          <w:szCs w:val="21"/>
        </w:rPr>
        <w:t>の</w:t>
      </w:r>
      <w:r w:rsidR="008E2208">
        <w:rPr>
          <w:rFonts w:ascii="ＭＳ 明朝" w:eastAsia="ＭＳ 明朝" w:hAnsi="ＭＳ 明朝" w:hint="eastAsia"/>
          <w:szCs w:val="21"/>
        </w:rPr>
        <w:t>１万5500</w:t>
      </w:r>
      <w:r w:rsidR="008E2208" w:rsidRPr="001507D8">
        <w:rPr>
          <w:rFonts w:ascii="ＭＳ 明朝" w:eastAsia="ＭＳ 明朝" w:hAnsi="ＭＳ 明朝" w:hint="eastAsia"/>
          <w:szCs w:val="21"/>
        </w:rPr>
        <w:t>円</w:t>
      </w:r>
      <w:r w:rsidR="006A00B4">
        <w:rPr>
          <w:rFonts w:ascii="ＭＳ 明朝" w:eastAsia="ＭＳ 明朝" w:hAnsi="ＭＳ 明朝" w:hint="eastAsia"/>
          <w:szCs w:val="21"/>
        </w:rPr>
        <w:t>に加えて、独自の特別補助事業として１</w:t>
      </w:r>
      <w:r w:rsidR="006A00B4" w:rsidRPr="001507D8">
        <w:rPr>
          <w:rFonts w:ascii="ＭＳ 明朝" w:eastAsia="ＭＳ 明朝" w:hAnsi="ＭＳ 明朝" w:hint="eastAsia"/>
          <w:szCs w:val="21"/>
        </w:rPr>
        <w:t>人当たり</w:t>
      </w:r>
      <w:r w:rsidR="008E2208" w:rsidRPr="001507D8">
        <w:rPr>
          <w:rFonts w:ascii="ＭＳ 明朝" w:eastAsia="ＭＳ 明朝" w:hAnsi="ＭＳ 明朝" w:hint="eastAsia"/>
          <w:szCs w:val="21"/>
        </w:rPr>
        <w:t>11万500円</w:t>
      </w:r>
      <w:r w:rsidR="006A00B4">
        <w:rPr>
          <w:rFonts w:ascii="ＭＳ 明朝" w:eastAsia="ＭＳ 明朝" w:hAnsi="ＭＳ 明朝" w:hint="eastAsia"/>
          <w:szCs w:val="21"/>
        </w:rPr>
        <w:t>支援をされており</w:t>
      </w:r>
      <w:r w:rsidR="008E2208" w:rsidRPr="001507D8">
        <w:rPr>
          <w:rFonts w:ascii="ＭＳ 明朝" w:eastAsia="ＭＳ 明朝" w:hAnsi="ＭＳ 明朝" w:hint="eastAsia"/>
          <w:szCs w:val="21"/>
        </w:rPr>
        <w:t>ます。病院本体の経営余力もなく、老朽施設の改修も</w:t>
      </w:r>
      <w:r w:rsidR="008E2208" w:rsidRPr="001001A0">
        <w:rPr>
          <w:rFonts w:ascii="ＭＳ 明朝" w:eastAsia="ＭＳ 明朝" w:hAnsi="ＭＳ 明朝"/>
        </w:rPr>
        <w:t>、また</w:t>
      </w:r>
      <w:r w:rsidR="00862731">
        <w:rPr>
          <w:rFonts w:ascii="ＭＳ 明朝" w:eastAsia="ＭＳ 明朝" w:hAnsi="ＭＳ 明朝" w:hint="eastAsia"/>
        </w:rPr>
        <w:t>ＩＣＴ</w:t>
      </w:r>
      <w:r w:rsidR="008E2208" w:rsidRPr="001001A0">
        <w:rPr>
          <w:rFonts w:ascii="ＭＳ 明朝" w:eastAsia="ＭＳ 明朝" w:hAnsi="ＭＳ 明朝"/>
        </w:rPr>
        <w:t>環境の整備も</w:t>
      </w:r>
      <w:r w:rsidR="008E2208" w:rsidRPr="001507D8">
        <w:rPr>
          <w:rFonts w:ascii="ＭＳ 明朝" w:eastAsia="ＭＳ 明朝" w:hAnsi="ＭＳ 明朝" w:hint="eastAsia"/>
          <w:szCs w:val="21"/>
        </w:rPr>
        <w:t>ままなりません。</w:t>
      </w:r>
      <w:r w:rsidR="008E2208" w:rsidRPr="001001A0">
        <w:rPr>
          <w:rFonts w:ascii="ＭＳ 明朝" w:eastAsia="ＭＳ 明朝" w:hAnsi="ＭＳ 明朝"/>
        </w:rPr>
        <w:t>府独自の支援を検討すべきと思いますが、再度お答えください。</w:t>
      </w:r>
      <w:r w:rsidR="008E2208" w:rsidRPr="001001A0">
        <w:rPr>
          <w:rFonts w:ascii="ＭＳ 明朝" w:eastAsia="ＭＳ 明朝" w:hAnsi="ＭＳ 明朝"/>
        </w:rPr>
        <w:br/>
      </w:r>
      <w:r w:rsidR="008E2208">
        <w:rPr>
          <w:rFonts w:ascii="ＭＳ 明朝" w:eastAsia="ＭＳ 明朝" w:hAnsi="ＭＳ 明朝" w:hint="eastAsia"/>
          <w:szCs w:val="21"/>
        </w:rPr>
        <w:t xml:space="preserve">　</w:t>
      </w:r>
      <w:r w:rsidR="008E2208" w:rsidRPr="001507D8">
        <w:rPr>
          <w:rFonts w:ascii="ＭＳ 明朝" w:eastAsia="ＭＳ 明朝" w:hAnsi="ＭＳ 明朝" w:hint="eastAsia"/>
          <w:szCs w:val="21"/>
        </w:rPr>
        <w:t>病院統廃合、病床削減について、</w:t>
      </w:r>
      <w:r w:rsidR="008E2208" w:rsidRPr="001001A0">
        <w:rPr>
          <w:rFonts w:ascii="ＭＳ 明朝" w:eastAsia="ＭＳ 明朝" w:hAnsi="ＭＳ 明朝"/>
        </w:rPr>
        <w:t>削減ありきではないといろいろ言われましたけれども、狙いは、地域医療の充実はなく、医療費の削減です。自民維新政権が</w:t>
      </w:r>
      <w:r w:rsidR="006C3774">
        <w:rPr>
          <w:rFonts w:ascii="ＭＳ 明朝" w:eastAsia="ＭＳ 明朝" w:hAnsi="ＭＳ 明朝" w:hint="eastAsia"/>
        </w:rPr>
        <w:t>４</w:t>
      </w:r>
      <w:r w:rsidR="008E2208" w:rsidRPr="001001A0">
        <w:rPr>
          <w:rFonts w:ascii="ＭＳ 明朝" w:eastAsia="ＭＳ 明朝" w:hAnsi="ＭＳ 明朝"/>
        </w:rPr>
        <w:t>兆円の医療削減を言っているのでお分かりのはずです。</w:t>
      </w:r>
      <w:r w:rsidR="008E2208">
        <w:rPr>
          <w:rFonts w:ascii="ＭＳ 明朝" w:eastAsia="ＭＳ 明朝" w:hAnsi="ＭＳ 明朝" w:hint="eastAsia"/>
          <w:szCs w:val="21"/>
        </w:rPr>
        <w:t>「</w:t>
      </w:r>
      <w:r w:rsidR="008E2208" w:rsidRPr="001507D8">
        <w:rPr>
          <w:rFonts w:ascii="ＭＳ 明朝" w:eastAsia="ＭＳ 明朝" w:hAnsi="ＭＳ 明朝" w:hint="eastAsia"/>
          <w:szCs w:val="21"/>
        </w:rPr>
        <w:t>病床削減は過疎地の棄民政策だ」「高齢者が増加しているのに医療費を減らすということは高齢者に早く死ねといっているようなもの」「助かる命も助からなくなる」と住民の怒りの声が上がって</w:t>
      </w:r>
      <w:r w:rsidR="005E1137">
        <w:rPr>
          <w:rFonts w:ascii="ＭＳ 明朝" w:eastAsia="ＭＳ 明朝" w:hAnsi="ＭＳ 明朝" w:hint="eastAsia"/>
          <w:szCs w:val="21"/>
        </w:rPr>
        <w:t>いるのです</w:t>
      </w:r>
      <w:r w:rsidR="008E2208" w:rsidRPr="001507D8">
        <w:rPr>
          <w:rFonts w:ascii="ＭＳ 明朝" w:eastAsia="ＭＳ 明朝" w:hAnsi="ＭＳ 明朝" w:hint="eastAsia"/>
          <w:szCs w:val="21"/>
        </w:rPr>
        <w:t>。知事は、この国の方針を唯々諾々と受け入れ忠実に実行するのですか。</w:t>
      </w:r>
      <w:r w:rsidR="008E2208">
        <w:rPr>
          <w:rFonts w:ascii="ＭＳ 明朝" w:eastAsia="ＭＳ 明朝" w:hAnsi="ＭＳ 明朝" w:hint="eastAsia"/>
          <w:szCs w:val="21"/>
        </w:rPr>
        <w:t>再度、</w:t>
      </w:r>
      <w:r w:rsidR="008E2208" w:rsidRPr="001507D8">
        <w:rPr>
          <w:rFonts w:ascii="ＭＳ 明朝" w:eastAsia="ＭＳ 明朝" w:hAnsi="ＭＳ 明朝" w:hint="eastAsia"/>
          <w:szCs w:val="21"/>
        </w:rPr>
        <w:t>明確にお答えください。</w:t>
      </w:r>
    </w:p>
    <w:p w14:paraId="2AE31516" w14:textId="6014EF5B" w:rsidR="003E02F9" w:rsidRDefault="003E02F9" w:rsidP="00862731">
      <w:pPr>
        <w:rPr>
          <w:rFonts w:asciiTheme="minorEastAsia" w:hAnsiTheme="minorEastAsia" w:cs="Arial"/>
          <w:color w:val="000000"/>
          <w:kern w:val="0"/>
          <w:szCs w:val="21"/>
          <w:lang w:val="en-US"/>
        </w:rPr>
      </w:pPr>
    </w:p>
    <w:p w14:paraId="74A168DD" w14:textId="6C2DDF5C" w:rsidR="008E2208" w:rsidRDefault="003E02F9" w:rsidP="00862731">
      <w:pPr>
        <w:rPr>
          <w:rFonts w:ascii="ＭＳ 明朝" w:eastAsia="ＭＳ 明朝" w:hAnsi="ＭＳ 明朝"/>
        </w:rPr>
      </w:pPr>
      <w:r>
        <w:rPr>
          <w:rFonts w:asciiTheme="minorEastAsia" w:hAnsiTheme="minorEastAsia" w:hint="eastAsia"/>
          <w:szCs w:val="21"/>
          <w:lang w:val="en-US"/>
        </w:rPr>
        <w:t>【</w:t>
      </w:r>
      <w:r w:rsidRPr="00E978C6">
        <w:rPr>
          <w:rFonts w:asciiTheme="majorEastAsia" w:eastAsiaTheme="majorEastAsia" w:hAnsiTheme="majorEastAsia" w:hint="eastAsia"/>
          <w:szCs w:val="21"/>
          <w:lang w:val="en-US"/>
        </w:rPr>
        <w:t>知事：</w:t>
      </w:r>
      <w:r>
        <w:rPr>
          <w:rFonts w:asciiTheme="majorEastAsia" w:eastAsiaTheme="majorEastAsia" w:hAnsiTheme="majorEastAsia" w:hint="eastAsia"/>
          <w:szCs w:val="21"/>
          <w:lang w:val="en-US"/>
        </w:rPr>
        <w:t>再</w:t>
      </w:r>
      <w:r w:rsidRPr="00E978C6">
        <w:rPr>
          <w:rFonts w:asciiTheme="majorEastAsia" w:eastAsiaTheme="majorEastAsia" w:hAnsiTheme="majorEastAsia" w:hint="eastAsia"/>
          <w:szCs w:val="21"/>
          <w:lang w:val="en-US"/>
        </w:rPr>
        <w:t>答弁</w:t>
      </w:r>
      <w:r w:rsidRPr="008B708D">
        <w:rPr>
          <w:rFonts w:asciiTheme="minorEastAsia" w:hAnsiTheme="minorEastAsia" w:hint="eastAsia"/>
          <w:szCs w:val="21"/>
          <w:lang w:val="en-US"/>
        </w:rPr>
        <w:t>】</w:t>
      </w:r>
      <w:r>
        <w:rPr>
          <w:rFonts w:asciiTheme="minorEastAsia" w:hAnsiTheme="minorEastAsia" w:cs="Arial" w:hint="eastAsia"/>
          <w:color w:val="000000"/>
          <w:kern w:val="0"/>
          <w:szCs w:val="21"/>
          <w:lang w:val="en-US"/>
        </w:rPr>
        <w:t>島田議員</w:t>
      </w:r>
      <w:r w:rsidRPr="008B708D">
        <w:rPr>
          <w:rFonts w:asciiTheme="minorEastAsia" w:hAnsiTheme="minorEastAsia" w:cs="Arial"/>
          <w:color w:val="000000"/>
          <w:kern w:val="0"/>
          <w:szCs w:val="21"/>
          <w:lang w:val="en-US"/>
        </w:rPr>
        <w:t>のご質問にお答えいたします</w:t>
      </w:r>
      <w:r>
        <w:rPr>
          <w:rFonts w:asciiTheme="minorEastAsia" w:hAnsiTheme="minorEastAsia" w:cs="Arial" w:hint="eastAsia"/>
          <w:color w:val="000000"/>
          <w:kern w:val="0"/>
          <w:szCs w:val="21"/>
          <w:lang w:val="en-US"/>
        </w:rPr>
        <w:t>。</w:t>
      </w:r>
      <w:r w:rsidR="008E2208" w:rsidRPr="001001A0">
        <w:rPr>
          <w:rFonts w:ascii="ＭＳ 明朝" w:eastAsia="ＭＳ 明朝" w:hAnsi="ＭＳ 明朝"/>
        </w:rPr>
        <w:t>先ほど申し上げましたけれども、これから団塊の世代が後期高齢者になり、それから85歳以上になる2040年に向けては、高齢者の救急医療、在宅医療の需要が伸びる、それから人口減少に伴う医療従事者の確保が困難になる</w:t>
      </w:r>
      <w:r w:rsidR="005E1137">
        <w:rPr>
          <w:rFonts w:ascii="ＭＳ 明朝" w:eastAsia="ＭＳ 明朝" w:hAnsi="ＭＳ 明朝" w:hint="eastAsia"/>
        </w:rPr>
        <w:t>、</w:t>
      </w:r>
      <w:r w:rsidR="008E2208" w:rsidRPr="001001A0">
        <w:rPr>
          <w:rFonts w:ascii="ＭＳ 明朝" w:eastAsia="ＭＳ 明朝" w:hAnsi="ＭＳ 明朝"/>
        </w:rPr>
        <w:t>等々の事情を踏まえまして、我々としては、病床の削減ではなくて、あくまでも地域において必要な医療提供体制を構築することによりまして、府民の皆様が将来にわたって安心して医療が受けられる、そうした体制の構築のために努力をしてまいりたいと考えております。</w:t>
      </w:r>
      <w:r w:rsidR="008E2208" w:rsidRPr="001001A0">
        <w:rPr>
          <w:rFonts w:ascii="ＭＳ 明朝" w:eastAsia="ＭＳ 明朝" w:hAnsi="ＭＳ 明朝"/>
        </w:rPr>
        <w:br/>
      </w:r>
      <w:r w:rsidR="008E2208">
        <w:rPr>
          <w:rFonts w:ascii="ＭＳ 明朝" w:eastAsia="ＭＳ 明朝" w:hAnsi="ＭＳ 明朝" w:hint="eastAsia"/>
        </w:rPr>
        <w:t xml:space="preserve">　</w:t>
      </w:r>
      <w:r w:rsidR="008E2208" w:rsidRPr="001001A0">
        <w:rPr>
          <w:rFonts w:ascii="ＭＳ 明朝" w:eastAsia="ＭＳ 明朝" w:hAnsi="ＭＳ 明朝"/>
        </w:rPr>
        <w:t>その他の再質問につきましては、関係理事者から答弁させていただきます。</w:t>
      </w:r>
    </w:p>
    <w:p w14:paraId="0F62F50B" w14:textId="77777777" w:rsidR="008E2208" w:rsidRDefault="008E2208" w:rsidP="00862731">
      <w:pPr>
        <w:rPr>
          <w:rFonts w:asciiTheme="minorEastAsia" w:hAnsiTheme="minorEastAsia" w:cs="Arial"/>
          <w:color w:val="000000"/>
          <w:kern w:val="0"/>
          <w:szCs w:val="21"/>
          <w:lang w:val="en-US"/>
        </w:rPr>
      </w:pPr>
    </w:p>
    <w:p w14:paraId="647105CD" w14:textId="4E2EFADA" w:rsidR="003E02F9" w:rsidRPr="008E2208" w:rsidRDefault="008E2208" w:rsidP="00862731">
      <w:pPr>
        <w:rPr>
          <w:rFonts w:asciiTheme="minorEastAsia" w:hAnsiTheme="minorEastAsia" w:cs="Arial"/>
          <w:color w:val="000000"/>
          <w:kern w:val="0"/>
          <w:szCs w:val="21"/>
        </w:rPr>
      </w:pPr>
      <w:r>
        <w:rPr>
          <w:rFonts w:asciiTheme="minorEastAsia" w:hAnsiTheme="minorEastAsia" w:hint="eastAsia"/>
          <w:szCs w:val="21"/>
          <w:lang w:val="en-US"/>
        </w:rPr>
        <w:t>【</w:t>
      </w:r>
      <w:r>
        <w:rPr>
          <w:rFonts w:asciiTheme="majorEastAsia" w:eastAsiaTheme="majorEastAsia" w:hAnsiTheme="majorEastAsia" w:hint="eastAsia"/>
          <w:szCs w:val="21"/>
          <w:lang w:val="en-US"/>
        </w:rPr>
        <w:t>健康福祉部長</w:t>
      </w:r>
      <w:r w:rsidRPr="00E978C6">
        <w:rPr>
          <w:rFonts w:asciiTheme="majorEastAsia" w:eastAsiaTheme="majorEastAsia" w:hAnsiTheme="majorEastAsia" w:hint="eastAsia"/>
          <w:szCs w:val="21"/>
          <w:lang w:val="en-US"/>
        </w:rPr>
        <w:t>：</w:t>
      </w:r>
      <w:r>
        <w:rPr>
          <w:rFonts w:asciiTheme="majorEastAsia" w:eastAsiaTheme="majorEastAsia" w:hAnsiTheme="majorEastAsia" w:hint="eastAsia"/>
          <w:szCs w:val="21"/>
          <w:lang w:val="en-US"/>
        </w:rPr>
        <w:t>再</w:t>
      </w:r>
      <w:r w:rsidRPr="00E978C6">
        <w:rPr>
          <w:rFonts w:asciiTheme="majorEastAsia" w:eastAsiaTheme="majorEastAsia" w:hAnsiTheme="majorEastAsia" w:hint="eastAsia"/>
          <w:szCs w:val="21"/>
          <w:lang w:val="en-US"/>
        </w:rPr>
        <w:t>答弁</w:t>
      </w:r>
      <w:r w:rsidRPr="008B708D">
        <w:rPr>
          <w:rFonts w:asciiTheme="minorEastAsia" w:hAnsiTheme="minorEastAsia" w:hint="eastAsia"/>
          <w:szCs w:val="21"/>
          <w:lang w:val="en-US"/>
        </w:rPr>
        <w:t>】</w:t>
      </w:r>
      <w:r w:rsidRPr="001001A0">
        <w:rPr>
          <w:rFonts w:ascii="ＭＳ 明朝" w:eastAsia="ＭＳ 明朝" w:hAnsi="ＭＳ 明朝"/>
        </w:rPr>
        <w:t>島田議員の再質問にお答えいたします。看護師養成所への支援について</w:t>
      </w:r>
      <w:proofErr w:type="gramStart"/>
      <w:r w:rsidRPr="001001A0">
        <w:rPr>
          <w:rFonts w:ascii="ＭＳ 明朝" w:eastAsia="ＭＳ 明朝" w:hAnsi="ＭＳ 明朝"/>
        </w:rPr>
        <w:t>で</w:t>
      </w:r>
      <w:proofErr w:type="gramEnd"/>
      <w:r w:rsidRPr="001001A0">
        <w:rPr>
          <w:rFonts w:ascii="ＭＳ 明朝" w:eastAsia="ＭＳ 明朝" w:hAnsi="ＭＳ 明朝"/>
        </w:rPr>
        <w:t>ございます。看護師養成所の卒業生の</w:t>
      </w:r>
      <w:r w:rsidR="006C3774">
        <w:rPr>
          <w:rFonts w:ascii="ＭＳ 明朝" w:eastAsia="ＭＳ 明朝" w:hAnsi="ＭＳ 明朝" w:hint="eastAsia"/>
        </w:rPr>
        <w:t>８</w:t>
      </w:r>
      <w:r w:rsidRPr="001001A0">
        <w:rPr>
          <w:rFonts w:ascii="ＭＳ 明朝" w:eastAsia="ＭＳ 明朝" w:hAnsi="ＭＳ 明朝"/>
        </w:rPr>
        <w:t>割以上の方が府内の医療機関に就業しており、看護師確保に関し養成所は大きな役割を果たしていただいておりますが、少子化や大学志向の影響により養成所への入学者が減少し、その結果、経営状況が厳しくなっていると承知をしております。こういった状況を踏まえまして、京都府といたしましては、看護師養成所の運営を支援するため、養成所の運営費補助に加え、実習受け入れ施設の確保を図るための受け入れ施設の指導者講習受講への支援、北部での実習に係る学生や指導教員の旅費への支援、学生確保のための看護師体験事業や地域医療体験セミナーの実施などの取り組みを行っているところでございます。</w:t>
      </w:r>
      <w:r w:rsidRPr="001001A0">
        <w:rPr>
          <w:rFonts w:ascii="ＭＳ 明朝" w:eastAsia="ＭＳ 明朝" w:hAnsi="ＭＳ 明朝"/>
        </w:rPr>
        <w:br/>
      </w:r>
      <w:r>
        <w:rPr>
          <w:rFonts w:ascii="ＭＳ 明朝" w:eastAsia="ＭＳ 明朝" w:hAnsi="ＭＳ 明朝" w:hint="eastAsia"/>
        </w:rPr>
        <w:t xml:space="preserve">　</w:t>
      </w:r>
      <w:r w:rsidRPr="001001A0">
        <w:rPr>
          <w:rFonts w:ascii="ＭＳ 明朝" w:eastAsia="ＭＳ 明朝" w:hAnsi="ＭＳ 明朝"/>
        </w:rPr>
        <w:t>こうした様々な観点から行っている他の支援事業も踏まえまして、総合的に勘案した結果、令和</w:t>
      </w:r>
      <w:r w:rsidR="006C3774">
        <w:rPr>
          <w:rFonts w:ascii="ＭＳ 明朝" w:eastAsia="ＭＳ 明朝" w:hAnsi="ＭＳ 明朝" w:hint="eastAsia"/>
        </w:rPr>
        <w:t>８</w:t>
      </w:r>
      <w:r w:rsidRPr="001001A0">
        <w:rPr>
          <w:rFonts w:ascii="ＭＳ 明朝" w:eastAsia="ＭＳ 明朝" w:hAnsi="ＭＳ 明朝"/>
        </w:rPr>
        <w:t>年度からの増額後の単価に基づく支援を実施できるよう、関係事業の予算案を今定例会に提案しているところでございます。</w:t>
      </w:r>
      <w:r w:rsidRPr="001001A0">
        <w:rPr>
          <w:rFonts w:ascii="ＭＳ 明朝" w:eastAsia="ＭＳ 明朝" w:hAnsi="ＭＳ 明朝"/>
        </w:rPr>
        <w:br/>
      </w:r>
      <w:r>
        <w:rPr>
          <w:rFonts w:ascii="ＭＳ 明朝" w:eastAsia="ＭＳ 明朝" w:hAnsi="ＭＳ 明朝" w:hint="eastAsia"/>
        </w:rPr>
        <w:lastRenderedPageBreak/>
        <w:t xml:space="preserve">　</w:t>
      </w:r>
      <w:r w:rsidRPr="001001A0">
        <w:rPr>
          <w:rFonts w:ascii="ＭＳ 明朝" w:eastAsia="ＭＳ 明朝" w:hAnsi="ＭＳ 明朝"/>
        </w:rPr>
        <w:t>今後とも、看護師の育成や就業環境の整備に努めてまいりたいと考えております。</w:t>
      </w:r>
      <w:r w:rsidRPr="001001A0">
        <w:rPr>
          <w:rFonts w:ascii="ＭＳ 明朝" w:eastAsia="ＭＳ 明朝" w:hAnsi="ＭＳ 明朝"/>
        </w:rPr>
        <w:br/>
      </w:r>
    </w:p>
    <w:p w14:paraId="71287DB7" w14:textId="4DFE8A65" w:rsidR="00862731" w:rsidRDefault="003E02F9" w:rsidP="00862731">
      <w:pPr>
        <w:widowControl/>
        <w:rPr>
          <w:rFonts w:asciiTheme="majorEastAsia" w:eastAsiaTheme="majorEastAsia" w:hAnsiTheme="majorEastAsia" w:cs="游明朝"/>
          <w:color w:val="000000"/>
          <w:kern w:val="0"/>
          <w:sz w:val="28"/>
          <w:szCs w:val="28"/>
          <w:lang w:val="en"/>
        </w:rPr>
      </w:pPr>
      <w:r>
        <w:rPr>
          <w:rFonts w:asciiTheme="minorEastAsia" w:hAnsiTheme="minorEastAsia" w:cs="ＭＳ Ｐゴシック" w:hint="eastAsia"/>
          <w:kern w:val="0"/>
          <w:szCs w:val="21"/>
          <w:lang w:val="en-US"/>
        </w:rPr>
        <w:t>【</w:t>
      </w:r>
      <w:r w:rsidRPr="00683D27">
        <w:rPr>
          <w:rFonts w:asciiTheme="majorEastAsia" w:eastAsiaTheme="majorEastAsia" w:hAnsiTheme="majorEastAsia" w:cs="ＭＳ Ｐゴシック" w:hint="eastAsia"/>
          <w:kern w:val="0"/>
          <w:szCs w:val="21"/>
          <w:lang w:val="en-US"/>
        </w:rPr>
        <w:t>島田議員：指摘要望</w:t>
      </w:r>
      <w:r>
        <w:rPr>
          <w:rFonts w:asciiTheme="minorEastAsia" w:hAnsiTheme="minorEastAsia" w:cs="ＭＳ Ｐゴシック" w:hint="eastAsia"/>
          <w:kern w:val="0"/>
          <w:szCs w:val="21"/>
          <w:lang w:val="en-US"/>
        </w:rPr>
        <w:t>】</w:t>
      </w:r>
      <w:r w:rsidR="006A00B4">
        <w:rPr>
          <w:rFonts w:ascii="ＭＳ 明朝" w:eastAsia="ＭＳ 明朝" w:hAnsi="ＭＳ 明朝" w:hint="eastAsia"/>
        </w:rPr>
        <w:t>ご</w:t>
      </w:r>
      <w:r w:rsidR="008E2208" w:rsidRPr="001001A0">
        <w:rPr>
          <w:rFonts w:ascii="ＭＳ 明朝" w:eastAsia="ＭＳ 明朝" w:hAnsi="ＭＳ 明朝"/>
        </w:rPr>
        <w:t>答弁いただきましたが、看護師確保は緊急課題です。看護師がいないために、現在1000床も病床を閉めてしまっている現状があります。</w:t>
      </w:r>
      <w:r w:rsidR="008E2208" w:rsidRPr="001001A0">
        <w:rPr>
          <w:rFonts w:ascii="ＭＳ 明朝" w:eastAsia="ＭＳ 明朝" w:hAnsi="ＭＳ 明朝"/>
        </w:rPr>
        <w:br/>
      </w:r>
      <w:r w:rsidR="008E2208">
        <w:rPr>
          <w:rFonts w:ascii="ＭＳ 明朝" w:eastAsia="ＭＳ 明朝" w:hAnsi="ＭＳ 明朝" w:hint="eastAsia"/>
        </w:rPr>
        <w:t xml:space="preserve">　</w:t>
      </w:r>
      <w:r w:rsidR="008E2208" w:rsidRPr="001001A0">
        <w:rPr>
          <w:rFonts w:ascii="ＭＳ 明朝" w:eastAsia="ＭＳ 明朝" w:hAnsi="ＭＳ 明朝"/>
        </w:rPr>
        <w:t>これまで要望してまいりましたけれども、看護学生たちが看護師になりたいと希望して頑張っている</w:t>
      </w:r>
      <w:r w:rsidR="00194917">
        <w:rPr>
          <w:rFonts w:ascii="ＭＳ 明朝" w:eastAsia="ＭＳ 明朝" w:hAnsi="ＭＳ 明朝" w:hint="eastAsia"/>
        </w:rPr>
        <w:t>、</w:t>
      </w:r>
      <w:r w:rsidR="008E2208" w:rsidRPr="001001A0">
        <w:rPr>
          <w:rFonts w:ascii="ＭＳ 明朝" w:eastAsia="ＭＳ 明朝" w:hAnsi="ＭＳ 明朝"/>
        </w:rPr>
        <w:t>これら学生たちへの支援と併せまして、現状の認識を危機的状況と認識して、先ほど申し上げました対策の拡充、予算も増やして取り組んでいただきたいと思います。</w:t>
      </w:r>
      <w:r w:rsidR="008E2208" w:rsidRPr="001001A0">
        <w:rPr>
          <w:rFonts w:ascii="ＭＳ 明朝" w:eastAsia="ＭＳ 明朝" w:hAnsi="ＭＳ 明朝"/>
        </w:rPr>
        <w:br/>
      </w:r>
      <w:r w:rsidR="008E2208">
        <w:rPr>
          <w:rFonts w:ascii="ＭＳ 明朝" w:eastAsia="ＭＳ 明朝" w:hAnsi="ＭＳ 明朝" w:hint="eastAsia"/>
        </w:rPr>
        <w:t xml:space="preserve">　</w:t>
      </w:r>
      <w:r w:rsidR="008E2208" w:rsidRPr="001001A0">
        <w:rPr>
          <w:rFonts w:ascii="ＭＳ 明朝" w:eastAsia="ＭＳ 明朝" w:hAnsi="ＭＳ 明朝"/>
        </w:rPr>
        <w:t>安心の地域医療をつくるというなら、今の医療</w:t>
      </w:r>
      <w:r w:rsidR="00194917">
        <w:rPr>
          <w:rFonts w:ascii="ＭＳ 明朝" w:eastAsia="ＭＳ 明朝" w:hAnsi="ＭＳ 明朝" w:hint="eastAsia"/>
        </w:rPr>
        <w:t>切り捨て</w:t>
      </w:r>
      <w:r w:rsidR="008E2208" w:rsidRPr="001001A0">
        <w:rPr>
          <w:rFonts w:ascii="ＭＳ 明朝" w:eastAsia="ＭＳ 明朝" w:hAnsi="ＭＳ 明朝"/>
        </w:rPr>
        <w:t>の国の政策にきっぱり反対し、住民の命を守る防波堤の役割を果たすべき、厳しく指摘しておきます。</w:t>
      </w:r>
      <w:r w:rsidR="008E2208" w:rsidRPr="001001A0">
        <w:rPr>
          <w:rFonts w:ascii="ＭＳ 明朝" w:eastAsia="ＭＳ 明朝" w:hAnsi="ＭＳ 明朝"/>
        </w:rPr>
        <w:br/>
      </w:r>
    </w:p>
    <w:p w14:paraId="6E8E2A9A" w14:textId="2068D7B8" w:rsidR="00862731" w:rsidRPr="00B67A42" w:rsidRDefault="00862731" w:rsidP="00862731">
      <w:pPr>
        <w:widowControl/>
        <w:rPr>
          <w:rFonts w:asciiTheme="majorEastAsia" w:eastAsiaTheme="majorEastAsia" w:hAnsiTheme="majorEastAsia" w:cs="游明朝"/>
          <w:color w:val="000000"/>
          <w:kern w:val="0"/>
          <w:sz w:val="28"/>
          <w:szCs w:val="28"/>
          <w:lang w:val="en"/>
        </w:rPr>
      </w:pPr>
      <w:r w:rsidRPr="00B67A42">
        <w:rPr>
          <w:rFonts w:asciiTheme="majorEastAsia" w:eastAsiaTheme="majorEastAsia" w:hAnsiTheme="majorEastAsia" w:cs="游明朝" w:hint="eastAsia"/>
          <w:color w:val="000000"/>
          <w:kern w:val="0"/>
          <w:sz w:val="28"/>
          <w:szCs w:val="28"/>
          <w:lang w:val="en"/>
        </w:rPr>
        <w:t>教育の</w:t>
      </w:r>
      <w:r>
        <w:rPr>
          <w:rFonts w:asciiTheme="majorEastAsia" w:eastAsiaTheme="majorEastAsia" w:hAnsiTheme="majorEastAsia" w:cs="游明朝" w:hint="eastAsia"/>
          <w:color w:val="000000"/>
          <w:kern w:val="0"/>
          <w:sz w:val="28"/>
          <w:szCs w:val="28"/>
          <w:lang w:val="en"/>
        </w:rPr>
        <w:t>継続のため、ＡＬＴが安定して働き続ける方策を</w:t>
      </w:r>
    </w:p>
    <w:p w14:paraId="5F055180" w14:textId="77777777" w:rsidR="00862731" w:rsidRPr="0045080C" w:rsidRDefault="00862731" w:rsidP="00862731">
      <w:pPr>
        <w:widowControl/>
        <w:rPr>
          <w:rFonts w:ascii="ＭＳ 明朝" w:eastAsia="ＭＳ 明朝" w:hAnsi="ＭＳ 明朝" w:cs="游明朝"/>
          <w:color w:val="000000"/>
          <w:kern w:val="0"/>
          <w:szCs w:val="21"/>
          <w:lang w:val="en"/>
        </w:rPr>
      </w:pPr>
      <w:r w:rsidRPr="001239BC">
        <w:rPr>
          <w:rFonts w:asciiTheme="majorEastAsia" w:eastAsiaTheme="majorEastAsia" w:hAnsiTheme="majorEastAsia" w:cs="游明朝" w:hint="eastAsia"/>
          <w:color w:val="000000"/>
          <w:kern w:val="0"/>
          <w:szCs w:val="21"/>
          <w:lang w:val="en"/>
        </w:rPr>
        <w:t>【島田議員】</w:t>
      </w:r>
      <w:r w:rsidRPr="0045080C">
        <w:rPr>
          <w:rFonts w:ascii="ＭＳ 明朝" w:eastAsia="ＭＳ 明朝" w:hAnsi="ＭＳ 明朝" w:cs="游明朝" w:hint="eastAsia"/>
          <w:color w:val="000000"/>
          <w:kern w:val="0"/>
          <w:szCs w:val="21"/>
          <w:lang w:val="en"/>
        </w:rPr>
        <w:t>つぎに、府立高校への英語指導助手</w:t>
      </w:r>
      <w:r>
        <w:rPr>
          <w:rFonts w:ascii="ＭＳ 明朝" w:eastAsia="ＭＳ 明朝" w:hAnsi="ＭＳ 明朝" w:cs="游明朝" w:hint="eastAsia"/>
          <w:color w:val="000000"/>
          <w:kern w:val="0"/>
          <w:szCs w:val="21"/>
          <w:lang w:val="en"/>
        </w:rPr>
        <w:t>問題、以下ＡＬＴと略します。この</w:t>
      </w:r>
      <w:r w:rsidRPr="0045080C">
        <w:rPr>
          <w:rFonts w:ascii="ＭＳ 明朝" w:eastAsia="ＭＳ 明朝" w:hAnsi="ＭＳ 明朝" w:cs="游明朝" w:hint="eastAsia"/>
          <w:color w:val="000000"/>
          <w:kern w:val="0"/>
          <w:szCs w:val="21"/>
          <w:lang w:val="en"/>
        </w:rPr>
        <w:t>問題</w:t>
      </w:r>
      <w:r>
        <w:rPr>
          <w:rFonts w:ascii="ＭＳ 明朝" w:eastAsia="ＭＳ 明朝" w:hAnsi="ＭＳ 明朝" w:cs="游明朝" w:hint="eastAsia"/>
          <w:color w:val="000000"/>
          <w:kern w:val="0"/>
          <w:szCs w:val="21"/>
          <w:lang w:val="en"/>
        </w:rPr>
        <w:t>で</w:t>
      </w:r>
      <w:r w:rsidRPr="0045080C">
        <w:rPr>
          <w:rFonts w:ascii="ＭＳ 明朝" w:eastAsia="ＭＳ 明朝" w:hAnsi="ＭＳ 明朝" w:cs="游明朝" w:hint="eastAsia"/>
          <w:color w:val="000000"/>
          <w:kern w:val="0"/>
          <w:szCs w:val="21"/>
          <w:lang w:val="en"/>
        </w:rPr>
        <w:t>伺います。</w:t>
      </w:r>
    </w:p>
    <w:p w14:paraId="6A148991"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昨年12月</w:t>
      </w:r>
      <w:r>
        <w:rPr>
          <w:rFonts w:ascii="ＭＳ 明朝" w:eastAsia="ＭＳ 明朝" w:hAnsi="ＭＳ 明朝" w:cs="游明朝" w:hint="eastAsia"/>
          <w:color w:val="000000"/>
          <w:kern w:val="0"/>
          <w:szCs w:val="21"/>
          <w:lang w:val="en"/>
        </w:rPr>
        <w:t>22</w:t>
      </w:r>
      <w:r w:rsidRPr="0045080C">
        <w:rPr>
          <w:rFonts w:ascii="ＭＳ 明朝" w:eastAsia="ＭＳ 明朝" w:hAnsi="ＭＳ 明朝" w:cs="游明朝" w:hint="eastAsia"/>
          <w:color w:val="000000"/>
          <w:kern w:val="0"/>
          <w:szCs w:val="21"/>
          <w:lang w:val="en"/>
        </w:rPr>
        <w:t>日、株式会社アルティアセントラルが雇用する</w:t>
      </w:r>
      <w:r>
        <w:rPr>
          <w:rFonts w:ascii="ＭＳ 明朝" w:eastAsia="ＭＳ 明朝" w:hAnsi="ＭＳ 明朝" w:cs="游明朝" w:hint="eastAsia"/>
          <w:color w:val="000000"/>
          <w:kern w:val="0"/>
          <w:szCs w:val="21"/>
          <w:lang w:val="en"/>
        </w:rPr>
        <w:t>ＡＬＴ７</w:t>
      </w:r>
      <w:r w:rsidRPr="0045080C">
        <w:rPr>
          <w:rFonts w:ascii="ＭＳ 明朝" w:eastAsia="ＭＳ 明朝" w:hAnsi="ＭＳ 明朝" w:cs="游明朝" w:hint="eastAsia"/>
          <w:color w:val="000000"/>
          <w:kern w:val="0"/>
          <w:szCs w:val="21"/>
          <w:lang w:val="en"/>
        </w:rPr>
        <w:t>人が、京都府教育委員会に対し、直接雇用を求める署名活動を街頭で行われ、約1200人分を提出されたことはご承知のとおりです。「私たちは真剣に教育と向き合っている。日本の教育者の一員として、社会の一員として、きちんと受け入れられたい。尊厳を持って働きたい。それが子ども達のためにも教育の質を守るためにもなる」と声を上げ、派遣会社に対してはストライキをかけて、団体交渉を行い、月額３万円の賃上げとボーナスの引き上げを勝ちとられました。しかし、この</w:t>
      </w:r>
      <w:r>
        <w:rPr>
          <w:rFonts w:ascii="ＭＳ 明朝" w:eastAsia="ＭＳ 明朝" w:hAnsi="ＭＳ 明朝" w:cs="游明朝" w:hint="eastAsia"/>
          <w:color w:val="000000"/>
          <w:kern w:val="0"/>
          <w:szCs w:val="21"/>
          <w:lang w:val="en"/>
        </w:rPr>
        <w:t>３</w:t>
      </w:r>
      <w:r w:rsidRPr="0045080C">
        <w:rPr>
          <w:rFonts w:ascii="ＭＳ 明朝" w:eastAsia="ＭＳ 明朝" w:hAnsi="ＭＳ 明朝" w:cs="游明朝" w:hint="eastAsia"/>
          <w:color w:val="000000"/>
          <w:kern w:val="0"/>
          <w:szCs w:val="21"/>
          <w:lang w:val="en"/>
        </w:rPr>
        <w:t>月末には、派遣切れとなり</w:t>
      </w:r>
      <w:r>
        <w:rPr>
          <w:rFonts w:ascii="ＭＳ 明朝" w:eastAsia="ＭＳ 明朝" w:hAnsi="ＭＳ 明朝" w:cs="游明朝" w:hint="eastAsia"/>
          <w:color w:val="000000"/>
          <w:kern w:val="0"/>
          <w:szCs w:val="21"/>
          <w:lang w:val="en"/>
        </w:rPr>
        <w:t>ます。</w:t>
      </w:r>
      <w:r w:rsidRPr="0045080C">
        <w:rPr>
          <w:rFonts w:ascii="ＭＳ 明朝" w:eastAsia="ＭＳ 明朝" w:hAnsi="ＭＳ 明朝" w:cs="游明朝" w:hint="eastAsia"/>
          <w:color w:val="000000"/>
          <w:kern w:val="0"/>
          <w:szCs w:val="21"/>
          <w:lang w:val="en"/>
        </w:rPr>
        <w:t>雇用が打ち切られます。現在は、大きな不安を抱えながら派遣会社探しに奔走されています。</w:t>
      </w:r>
    </w:p>
    <w:p w14:paraId="30EE795C"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こうした中、優れた教育を実践し子どもたちにも大変慕われていた、</w:t>
      </w:r>
      <w:r>
        <w:rPr>
          <w:rFonts w:ascii="ＭＳ 明朝" w:eastAsia="ＭＳ 明朝" w:hAnsi="ＭＳ 明朝" w:cs="游明朝" w:hint="eastAsia"/>
          <w:color w:val="000000"/>
          <w:kern w:val="0"/>
          <w:szCs w:val="21"/>
          <w:lang w:val="en"/>
        </w:rPr>
        <w:t>ＡＬＴ</w:t>
      </w:r>
      <w:r w:rsidRPr="0045080C">
        <w:rPr>
          <w:rFonts w:ascii="ＭＳ 明朝" w:eastAsia="ＭＳ 明朝" w:hAnsi="ＭＳ 明朝" w:cs="游明朝" w:hint="eastAsia"/>
          <w:color w:val="000000"/>
          <w:kern w:val="0"/>
          <w:szCs w:val="21"/>
          <w:lang w:val="en"/>
        </w:rPr>
        <w:t>の方</w:t>
      </w:r>
      <w:r>
        <w:rPr>
          <w:rFonts w:ascii="ＭＳ 明朝" w:eastAsia="ＭＳ 明朝" w:hAnsi="ＭＳ 明朝" w:cs="游明朝" w:hint="eastAsia"/>
          <w:color w:val="000000"/>
          <w:kern w:val="0"/>
          <w:szCs w:val="21"/>
          <w:lang w:val="en"/>
        </w:rPr>
        <w:t>お１</w:t>
      </w:r>
      <w:r w:rsidRPr="0045080C">
        <w:rPr>
          <w:rFonts w:ascii="ＭＳ 明朝" w:eastAsia="ＭＳ 明朝" w:hAnsi="ＭＳ 明朝" w:cs="游明朝" w:hint="eastAsia"/>
          <w:color w:val="000000"/>
          <w:kern w:val="0"/>
          <w:szCs w:val="21"/>
          <w:lang w:val="en"/>
        </w:rPr>
        <w:t>人が、とうとう中途退職され、京都を去って行かれました。京都府は貴重な人材を失ったのです。非常に残念なことです。</w:t>
      </w:r>
    </w:p>
    <w:p w14:paraId="47B297A9"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ある</w:t>
      </w:r>
      <w:r>
        <w:rPr>
          <w:rFonts w:ascii="ＭＳ 明朝" w:eastAsia="ＭＳ 明朝" w:hAnsi="ＭＳ 明朝" w:cs="游明朝" w:hint="eastAsia"/>
          <w:color w:val="000000"/>
          <w:kern w:val="0"/>
          <w:szCs w:val="21"/>
          <w:lang w:val="en"/>
        </w:rPr>
        <w:t>ＡＬＴ</w:t>
      </w:r>
      <w:r w:rsidRPr="0045080C">
        <w:rPr>
          <w:rFonts w:ascii="ＭＳ 明朝" w:eastAsia="ＭＳ 明朝" w:hAnsi="ＭＳ 明朝" w:cs="游明朝" w:hint="eastAsia"/>
          <w:color w:val="000000"/>
          <w:kern w:val="0"/>
          <w:szCs w:val="21"/>
          <w:lang w:val="en"/>
        </w:rPr>
        <w:t>の方は「月額</w:t>
      </w:r>
      <w:r>
        <w:rPr>
          <w:rFonts w:ascii="ＭＳ 明朝" w:eastAsia="ＭＳ 明朝" w:hAnsi="ＭＳ 明朝" w:cs="游明朝" w:hint="eastAsia"/>
          <w:color w:val="000000"/>
          <w:kern w:val="0"/>
          <w:szCs w:val="21"/>
          <w:lang w:val="en"/>
        </w:rPr>
        <w:t>24</w:t>
      </w:r>
      <w:r w:rsidRPr="0045080C">
        <w:rPr>
          <w:rFonts w:ascii="ＭＳ 明朝" w:eastAsia="ＭＳ 明朝" w:hAnsi="ＭＳ 明朝" w:cs="游明朝" w:hint="eastAsia"/>
          <w:color w:val="000000"/>
          <w:kern w:val="0"/>
          <w:szCs w:val="21"/>
          <w:lang w:val="en"/>
        </w:rPr>
        <w:t>万円でも苦しい</w:t>
      </w:r>
      <w:r>
        <w:rPr>
          <w:rFonts w:ascii="ＭＳ 明朝" w:eastAsia="ＭＳ 明朝" w:hAnsi="ＭＳ 明朝" w:cs="游明朝" w:hint="eastAsia"/>
          <w:color w:val="000000"/>
          <w:kern w:val="0"/>
          <w:szCs w:val="21"/>
          <w:lang w:val="en"/>
        </w:rPr>
        <w:t>。</w:t>
      </w:r>
      <w:r w:rsidRPr="0045080C">
        <w:rPr>
          <w:rFonts w:ascii="ＭＳ 明朝" w:eastAsia="ＭＳ 明朝" w:hAnsi="ＭＳ 明朝" w:cs="游明朝" w:hint="eastAsia"/>
          <w:color w:val="000000"/>
          <w:kern w:val="0"/>
          <w:szCs w:val="21"/>
          <w:lang w:val="en"/>
        </w:rPr>
        <w:t>家賃が８万円、食費を削るために毎日</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食。学校で他の先生が</w:t>
      </w:r>
      <w:r>
        <w:rPr>
          <w:rFonts w:ascii="ＭＳ 明朝" w:eastAsia="ＭＳ 明朝" w:hAnsi="ＭＳ 明朝" w:cs="游明朝" w:hint="eastAsia"/>
          <w:color w:val="000000"/>
          <w:kern w:val="0"/>
          <w:szCs w:val="21"/>
          <w:lang w:val="en"/>
        </w:rPr>
        <w:t>500</w:t>
      </w:r>
      <w:r w:rsidRPr="0045080C">
        <w:rPr>
          <w:rFonts w:ascii="ＭＳ 明朝" w:eastAsia="ＭＳ 明朝" w:hAnsi="ＭＳ 明朝" w:cs="游明朝" w:hint="eastAsia"/>
          <w:color w:val="000000"/>
          <w:kern w:val="0"/>
          <w:szCs w:val="21"/>
          <w:lang w:val="en"/>
        </w:rPr>
        <w:t>円から</w:t>
      </w:r>
      <w:r>
        <w:rPr>
          <w:rFonts w:ascii="ＭＳ 明朝" w:eastAsia="ＭＳ 明朝" w:hAnsi="ＭＳ 明朝" w:cs="游明朝" w:hint="eastAsia"/>
          <w:color w:val="000000"/>
          <w:kern w:val="0"/>
          <w:szCs w:val="21"/>
          <w:lang w:val="en"/>
        </w:rPr>
        <w:t>600</w:t>
      </w:r>
      <w:r w:rsidRPr="0045080C">
        <w:rPr>
          <w:rFonts w:ascii="ＭＳ 明朝" w:eastAsia="ＭＳ 明朝" w:hAnsi="ＭＳ 明朝" w:cs="游明朝" w:hint="eastAsia"/>
          <w:color w:val="000000"/>
          <w:kern w:val="0"/>
          <w:szCs w:val="21"/>
          <w:lang w:val="en"/>
        </w:rPr>
        <w:t>円の弁当を注文していますが、</w:t>
      </w:r>
      <w:r>
        <w:rPr>
          <w:rFonts w:ascii="ＭＳ 明朝" w:eastAsia="ＭＳ 明朝" w:hAnsi="ＭＳ 明朝" w:cs="游明朝" w:hint="eastAsia"/>
          <w:color w:val="000000"/>
          <w:kern w:val="0"/>
          <w:szCs w:val="21"/>
          <w:lang w:val="en"/>
        </w:rPr>
        <w:t>私は</w:t>
      </w:r>
      <w:r w:rsidRPr="0045080C">
        <w:rPr>
          <w:rFonts w:ascii="ＭＳ 明朝" w:eastAsia="ＭＳ 明朝" w:hAnsi="ＭＳ 明朝" w:cs="游明朝" w:hint="eastAsia"/>
          <w:color w:val="000000"/>
          <w:kern w:val="0"/>
          <w:szCs w:val="21"/>
          <w:lang w:val="en"/>
        </w:rPr>
        <w:t>生活が厳しく、昼食は食べていません。大好きな京都の高校に働き続けるために、安定した雇用を」と求めておられます。府教育委員会並びに知事の責任が問われているのです。</w:t>
      </w:r>
    </w:p>
    <w:p w14:paraId="2971150C"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そこで伺います。</w:t>
      </w:r>
      <w:r>
        <w:rPr>
          <w:rFonts w:ascii="ＭＳ 明朝" w:eastAsia="ＭＳ 明朝" w:hAnsi="ＭＳ 明朝" w:cs="游明朝" w:hint="eastAsia"/>
          <w:color w:val="000000"/>
          <w:kern w:val="0"/>
          <w:szCs w:val="21"/>
          <w:lang w:val="en"/>
        </w:rPr>
        <w:t>京都</w:t>
      </w:r>
      <w:r w:rsidRPr="0045080C">
        <w:rPr>
          <w:rFonts w:ascii="ＭＳ 明朝" w:eastAsia="ＭＳ 明朝" w:hAnsi="ＭＳ 明朝" w:cs="游明朝" w:hint="eastAsia"/>
          <w:color w:val="000000"/>
          <w:kern w:val="0"/>
          <w:szCs w:val="21"/>
          <w:lang w:val="en"/>
        </w:rPr>
        <w:t>府教育委員会</w:t>
      </w:r>
      <w:r>
        <w:rPr>
          <w:rFonts w:ascii="ＭＳ 明朝" w:eastAsia="ＭＳ 明朝" w:hAnsi="ＭＳ 明朝" w:cs="游明朝" w:hint="eastAsia"/>
          <w:color w:val="000000"/>
          <w:kern w:val="0"/>
          <w:szCs w:val="21"/>
          <w:lang w:val="en"/>
        </w:rPr>
        <w:t>は</w:t>
      </w:r>
      <w:r w:rsidRPr="0045080C">
        <w:rPr>
          <w:rFonts w:ascii="ＭＳ 明朝" w:eastAsia="ＭＳ 明朝" w:hAnsi="ＭＳ 明朝" w:cs="游明朝" w:hint="eastAsia"/>
          <w:color w:val="000000"/>
          <w:kern w:val="0"/>
          <w:szCs w:val="21"/>
          <w:lang w:val="en"/>
        </w:rPr>
        <w:t>現在、「令和８年度英語指導助手民間派遣業務の一般競争入札」を行われております。契約期間は</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年間でなく、</w:t>
      </w:r>
      <w:r>
        <w:rPr>
          <w:rFonts w:ascii="ＭＳ 明朝" w:eastAsia="ＭＳ 明朝" w:hAnsi="ＭＳ 明朝" w:cs="游明朝" w:hint="eastAsia"/>
          <w:color w:val="000000"/>
          <w:kern w:val="0"/>
          <w:szCs w:val="21"/>
          <w:lang w:val="en"/>
        </w:rPr>
        <w:t>４</w:t>
      </w:r>
      <w:r w:rsidRPr="0045080C">
        <w:rPr>
          <w:rFonts w:ascii="ＭＳ 明朝" w:eastAsia="ＭＳ 明朝" w:hAnsi="ＭＳ 明朝" w:cs="游明朝" w:hint="eastAsia"/>
          <w:color w:val="000000"/>
          <w:kern w:val="0"/>
          <w:szCs w:val="21"/>
          <w:lang w:val="en"/>
        </w:rPr>
        <w:t>月</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日から７月末までの、</w:t>
      </w:r>
      <w:r>
        <w:rPr>
          <w:rFonts w:ascii="ＭＳ 明朝" w:eastAsia="ＭＳ 明朝" w:hAnsi="ＭＳ 明朝" w:cs="游明朝" w:hint="eastAsia"/>
          <w:color w:val="000000"/>
          <w:kern w:val="0"/>
          <w:szCs w:val="21"/>
          <w:lang w:val="en"/>
        </w:rPr>
        <w:t>４</w:t>
      </w:r>
      <w:r w:rsidRPr="0045080C">
        <w:rPr>
          <w:rFonts w:ascii="ＭＳ 明朝" w:eastAsia="ＭＳ 明朝" w:hAnsi="ＭＳ 明朝" w:cs="游明朝" w:hint="eastAsia"/>
          <w:color w:val="000000"/>
          <w:kern w:val="0"/>
          <w:szCs w:val="21"/>
          <w:lang w:val="en"/>
        </w:rPr>
        <w:t>か月間となっていますが、理由はなぜで</w:t>
      </w:r>
      <w:r>
        <w:rPr>
          <w:rFonts w:ascii="ＭＳ 明朝" w:eastAsia="ＭＳ 明朝" w:hAnsi="ＭＳ 明朝" w:cs="游明朝" w:hint="eastAsia"/>
          <w:color w:val="000000"/>
          <w:kern w:val="0"/>
          <w:szCs w:val="21"/>
          <w:lang w:val="en"/>
        </w:rPr>
        <w:t>しょう</w:t>
      </w:r>
      <w:r w:rsidRPr="0045080C">
        <w:rPr>
          <w:rFonts w:ascii="ＭＳ 明朝" w:eastAsia="ＭＳ 明朝" w:hAnsi="ＭＳ 明朝" w:cs="游明朝" w:hint="eastAsia"/>
          <w:color w:val="000000"/>
          <w:kern w:val="0"/>
          <w:szCs w:val="21"/>
          <w:lang w:val="en"/>
        </w:rPr>
        <w:t>か。お答えください。</w:t>
      </w:r>
    </w:p>
    <w:p w14:paraId="7241415A"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Pr>
          <w:rFonts w:ascii="ＭＳ 明朝" w:eastAsia="ＭＳ 明朝" w:hAnsi="ＭＳ 明朝" w:cs="游明朝" w:hint="eastAsia"/>
          <w:color w:val="000000"/>
          <w:kern w:val="0"/>
          <w:szCs w:val="21"/>
          <w:lang w:val="en"/>
        </w:rPr>
        <w:t>1987</w:t>
      </w:r>
      <w:r w:rsidRPr="0045080C">
        <w:rPr>
          <w:rFonts w:ascii="ＭＳ 明朝" w:eastAsia="ＭＳ 明朝" w:hAnsi="ＭＳ 明朝" w:cs="游明朝" w:hint="eastAsia"/>
          <w:color w:val="000000"/>
          <w:kern w:val="0"/>
          <w:szCs w:val="21"/>
          <w:lang w:val="en"/>
        </w:rPr>
        <w:t>年から、外国語教育の充実と地域レベルでの国際交流の進展を図ることを目的として始まった「</w:t>
      </w:r>
      <w:r>
        <w:rPr>
          <w:rFonts w:ascii="ＭＳ 明朝" w:eastAsia="ＭＳ 明朝" w:hAnsi="ＭＳ 明朝" w:cs="游明朝" w:hint="eastAsia"/>
          <w:color w:val="000000"/>
          <w:kern w:val="0"/>
          <w:szCs w:val="21"/>
          <w:lang w:val="en"/>
        </w:rPr>
        <w:t>ＪＥＴ</w:t>
      </w:r>
      <w:r w:rsidRPr="0045080C">
        <w:rPr>
          <w:rFonts w:ascii="ＭＳ 明朝" w:eastAsia="ＭＳ 明朝" w:hAnsi="ＭＳ 明朝" w:cs="游明朝" w:hint="eastAsia"/>
          <w:color w:val="000000"/>
          <w:kern w:val="0"/>
          <w:szCs w:val="21"/>
          <w:lang w:val="en"/>
        </w:rPr>
        <w:t>プログラム」事業は、主に海外の青年を招致し、地方自治体、教育委員会及び全国の小中学校や高等学校で、国際交流の業務と外国語教育に携わるものです。府教</w:t>
      </w:r>
      <w:r>
        <w:rPr>
          <w:rFonts w:ascii="ＭＳ 明朝" w:eastAsia="ＭＳ 明朝" w:hAnsi="ＭＳ 明朝" w:cs="游明朝" w:hint="eastAsia"/>
          <w:color w:val="000000"/>
          <w:kern w:val="0"/>
          <w:szCs w:val="21"/>
          <w:lang w:val="en"/>
        </w:rPr>
        <w:t>育委員会</w:t>
      </w:r>
      <w:r w:rsidRPr="0045080C">
        <w:rPr>
          <w:rFonts w:ascii="ＭＳ 明朝" w:eastAsia="ＭＳ 明朝" w:hAnsi="ＭＳ 明朝" w:cs="游明朝" w:hint="eastAsia"/>
          <w:color w:val="000000"/>
          <w:kern w:val="0"/>
          <w:szCs w:val="21"/>
          <w:lang w:val="en"/>
        </w:rPr>
        <w:t>は、京都グローバル人づくり事業など、子どもたちの語学力向上に向けての取り組みを進めています。専門性を高め教育を継続するとともに、</w:t>
      </w:r>
      <w:r>
        <w:rPr>
          <w:rFonts w:ascii="ＭＳ 明朝" w:eastAsia="ＭＳ 明朝" w:hAnsi="ＭＳ 明朝" w:cs="游明朝" w:hint="eastAsia"/>
          <w:color w:val="000000"/>
          <w:kern w:val="0"/>
          <w:szCs w:val="21"/>
          <w:lang w:val="en"/>
        </w:rPr>
        <w:t>ＡＬＴ</w:t>
      </w:r>
      <w:r w:rsidRPr="0045080C">
        <w:rPr>
          <w:rFonts w:ascii="ＭＳ 明朝" w:eastAsia="ＭＳ 明朝" w:hAnsi="ＭＳ 明朝" w:cs="游明朝" w:hint="eastAsia"/>
          <w:color w:val="000000"/>
          <w:kern w:val="0"/>
          <w:szCs w:val="21"/>
          <w:lang w:val="en"/>
        </w:rPr>
        <w:t>が</w:t>
      </w:r>
      <w:r>
        <w:rPr>
          <w:rFonts w:ascii="ＭＳ 明朝" w:eastAsia="ＭＳ 明朝" w:hAnsi="ＭＳ 明朝" w:cs="游明朝" w:hint="eastAsia"/>
          <w:color w:val="000000"/>
          <w:kern w:val="0"/>
          <w:szCs w:val="21"/>
          <w:lang w:val="en"/>
        </w:rPr>
        <w:t>安定</w:t>
      </w:r>
      <w:r w:rsidRPr="0045080C">
        <w:rPr>
          <w:rFonts w:ascii="ＭＳ 明朝" w:eastAsia="ＭＳ 明朝" w:hAnsi="ＭＳ 明朝" w:cs="游明朝" w:hint="eastAsia"/>
          <w:color w:val="000000"/>
          <w:kern w:val="0"/>
          <w:szCs w:val="21"/>
          <w:lang w:val="en"/>
        </w:rPr>
        <w:t>して働くためには、任期が最長５年という</w:t>
      </w:r>
      <w:r>
        <w:rPr>
          <w:rFonts w:ascii="ＭＳ 明朝" w:eastAsia="ＭＳ 明朝" w:hAnsi="ＭＳ 明朝" w:cs="游明朝" w:hint="eastAsia"/>
          <w:color w:val="000000"/>
          <w:kern w:val="0"/>
          <w:szCs w:val="21"/>
          <w:lang w:val="en"/>
        </w:rPr>
        <w:t>ＪＥＴ</w:t>
      </w:r>
      <w:r w:rsidRPr="0045080C">
        <w:rPr>
          <w:rFonts w:ascii="ＭＳ 明朝" w:eastAsia="ＭＳ 明朝" w:hAnsi="ＭＳ 明朝" w:cs="游明朝" w:hint="eastAsia"/>
          <w:color w:val="000000"/>
          <w:kern w:val="0"/>
          <w:szCs w:val="21"/>
          <w:lang w:val="en"/>
        </w:rPr>
        <w:t>プログラムは、限界にきており、府として、安定して働き続けられる方策を検討すべきです</w:t>
      </w:r>
      <w:r>
        <w:rPr>
          <w:rFonts w:ascii="ＭＳ 明朝" w:eastAsia="ＭＳ 明朝" w:hAnsi="ＭＳ 明朝" w:cs="游明朝" w:hint="eastAsia"/>
          <w:color w:val="000000"/>
          <w:kern w:val="0"/>
          <w:szCs w:val="21"/>
          <w:lang w:val="en"/>
        </w:rPr>
        <w:t>がいかがでしょう</w:t>
      </w:r>
      <w:r w:rsidRPr="0045080C">
        <w:rPr>
          <w:rFonts w:ascii="ＭＳ 明朝" w:eastAsia="ＭＳ 明朝" w:hAnsi="ＭＳ 明朝" w:cs="游明朝" w:hint="eastAsia"/>
          <w:color w:val="000000"/>
          <w:kern w:val="0"/>
          <w:szCs w:val="21"/>
          <w:lang w:val="en"/>
        </w:rPr>
        <w:t>。</w:t>
      </w:r>
    </w:p>
    <w:p w14:paraId="4C750B49" w14:textId="77777777" w:rsidR="00862731"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また、先の派遣業務仕様書では、「派遣先、派遣元は派遣法を遵守する事、なお、派遣先は派遣法における比較対象労働者について、派遣元が直接雇用する英語指導助手の待遇に関する情報を提供することとし、提供した情報に変更が生じた場合は速やかに派遣元に変更後の情報を提供する事」と新たな規</w:t>
      </w:r>
      <w:r w:rsidRPr="0045080C">
        <w:rPr>
          <w:rFonts w:ascii="ＭＳ 明朝" w:eastAsia="ＭＳ 明朝" w:hAnsi="ＭＳ 明朝" w:cs="游明朝" w:hint="eastAsia"/>
          <w:color w:val="000000"/>
          <w:kern w:val="0"/>
          <w:szCs w:val="21"/>
          <w:lang w:val="en"/>
        </w:rPr>
        <w:lastRenderedPageBreak/>
        <w:t>定を設け</w:t>
      </w:r>
      <w:r>
        <w:rPr>
          <w:rFonts w:ascii="ＭＳ 明朝" w:eastAsia="ＭＳ 明朝" w:hAnsi="ＭＳ 明朝" w:cs="游明朝" w:hint="eastAsia"/>
          <w:color w:val="000000"/>
          <w:kern w:val="0"/>
          <w:szCs w:val="21"/>
          <w:lang w:val="en"/>
        </w:rPr>
        <w:t>ておられます</w:t>
      </w:r>
      <w:r w:rsidRPr="0045080C">
        <w:rPr>
          <w:rFonts w:ascii="ＭＳ 明朝" w:eastAsia="ＭＳ 明朝" w:hAnsi="ＭＳ 明朝" w:cs="游明朝" w:hint="eastAsia"/>
          <w:color w:val="000000"/>
          <w:kern w:val="0"/>
          <w:szCs w:val="21"/>
          <w:lang w:val="en"/>
        </w:rPr>
        <w:t>。これまで、</w:t>
      </w:r>
      <w:r>
        <w:rPr>
          <w:rFonts w:ascii="ＭＳ 明朝" w:eastAsia="ＭＳ 明朝" w:hAnsi="ＭＳ 明朝" w:cs="游明朝" w:hint="eastAsia"/>
          <w:color w:val="000000"/>
          <w:kern w:val="0"/>
          <w:szCs w:val="21"/>
          <w:lang w:val="en"/>
        </w:rPr>
        <w:t>ＡＬＴ</w:t>
      </w:r>
      <w:r w:rsidRPr="0045080C">
        <w:rPr>
          <w:rFonts w:ascii="ＭＳ 明朝" w:eastAsia="ＭＳ 明朝" w:hAnsi="ＭＳ 明朝" w:cs="游明朝" w:hint="eastAsia"/>
          <w:color w:val="000000"/>
          <w:kern w:val="0"/>
          <w:szCs w:val="21"/>
          <w:lang w:val="en"/>
        </w:rPr>
        <w:t>の待遇は派遣会社の責任</w:t>
      </w:r>
      <w:r>
        <w:rPr>
          <w:rFonts w:ascii="ＭＳ 明朝" w:eastAsia="ＭＳ 明朝" w:hAnsi="ＭＳ 明朝" w:cs="游明朝" w:hint="eastAsia"/>
          <w:color w:val="000000"/>
          <w:kern w:val="0"/>
          <w:szCs w:val="21"/>
          <w:lang w:val="en"/>
        </w:rPr>
        <w:t>だ</w:t>
      </w:r>
      <w:r w:rsidRPr="0045080C">
        <w:rPr>
          <w:rFonts w:ascii="ＭＳ 明朝" w:eastAsia="ＭＳ 明朝" w:hAnsi="ＭＳ 明朝" w:cs="游明朝" w:hint="eastAsia"/>
          <w:color w:val="000000"/>
          <w:kern w:val="0"/>
          <w:szCs w:val="21"/>
          <w:lang w:val="en"/>
        </w:rPr>
        <w:t>、民間同士の問題としてきた方針を変え、待遇改善が必要だとの認識に立たれたのなら歓迎します</w:t>
      </w:r>
      <w:r>
        <w:rPr>
          <w:rFonts w:ascii="ＭＳ 明朝" w:eastAsia="ＭＳ 明朝" w:hAnsi="ＭＳ 明朝" w:cs="游明朝" w:hint="eastAsia"/>
          <w:color w:val="000000"/>
          <w:kern w:val="0"/>
          <w:szCs w:val="21"/>
          <w:lang w:val="en"/>
        </w:rPr>
        <w:t>が、</w:t>
      </w:r>
      <w:r w:rsidRPr="0045080C">
        <w:rPr>
          <w:rFonts w:ascii="ＭＳ 明朝" w:eastAsia="ＭＳ 明朝" w:hAnsi="ＭＳ 明朝" w:cs="游明朝" w:hint="eastAsia"/>
          <w:color w:val="000000"/>
          <w:kern w:val="0"/>
          <w:szCs w:val="21"/>
          <w:lang w:val="en"/>
        </w:rPr>
        <w:t>いかがで</w:t>
      </w:r>
      <w:r>
        <w:rPr>
          <w:rFonts w:ascii="ＭＳ 明朝" w:eastAsia="ＭＳ 明朝" w:hAnsi="ＭＳ 明朝" w:cs="游明朝" w:hint="eastAsia"/>
          <w:color w:val="000000"/>
          <w:kern w:val="0"/>
          <w:szCs w:val="21"/>
          <w:lang w:val="en"/>
        </w:rPr>
        <w:t>しょうか</w:t>
      </w:r>
      <w:r w:rsidRPr="0045080C">
        <w:rPr>
          <w:rFonts w:ascii="ＭＳ 明朝" w:eastAsia="ＭＳ 明朝" w:hAnsi="ＭＳ 明朝" w:cs="游明朝" w:hint="eastAsia"/>
          <w:color w:val="000000"/>
          <w:kern w:val="0"/>
          <w:szCs w:val="21"/>
          <w:lang w:val="en"/>
        </w:rPr>
        <w:t>。</w:t>
      </w:r>
    </w:p>
    <w:p w14:paraId="413ED772"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p>
    <w:p w14:paraId="22DC07C8" w14:textId="51EA36E6" w:rsidR="00862731" w:rsidRPr="00B67A42" w:rsidRDefault="00862731" w:rsidP="00862731">
      <w:pPr>
        <w:widowControl/>
        <w:rPr>
          <w:rFonts w:asciiTheme="majorEastAsia" w:eastAsiaTheme="majorEastAsia" w:hAnsiTheme="majorEastAsia" w:cs="游明朝"/>
          <w:color w:val="000000"/>
          <w:kern w:val="0"/>
          <w:szCs w:val="21"/>
          <w:lang w:val="en"/>
        </w:rPr>
      </w:pPr>
      <w:r>
        <w:rPr>
          <w:rFonts w:asciiTheme="majorEastAsia" w:eastAsiaTheme="majorEastAsia" w:hAnsiTheme="majorEastAsia" w:cs="游明朝" w:hint="eastAsia"/>
          <w:color w:val="000000"/>
          <w:kern w:val="0"/>
          <w:sz w:val="28"/>
          <w:szCs w:val="28"/>
          <w:lang w:val="en"/>
        </w:rPr>
        <w:t>特別支援学校入学希望者の増加に合わせ教育環境を整備せよ</w:t>
      </w:r>
    </w:p>
    <w:p w14:paraId="6E23558D" w14:textId="084B0DE4" w:rsidR="00862731" w:rsidRPr="0045080C" w:rsidRDefault="00862731" w:rsidP="00862731">
      <w:pPr>
        <w:widowControl/>
        <w:rPr>
          <w:rFonts w:ascii="ＭＳ 明朝" w:eastAsia="ＭＳ 明朝" w:hAnsi="ＭＳ 明朝" w:cs="游明朝"/>
          <w:color w:val="000000"/>
          <w:kern w:val="0"/>
          <w:szCs w:val="21"/>
          <w:lang w:val="en"/>
        </w:rPr>
      </w:pPr>
      <w:r w:rsidRPr="001239BC">
        <w:rPr>
          <w:rFonts w:asciiTheme="majorEastAsia" w:eastAsiaTheme="majorEastAsia" w:hAnsiTheme="majorEastAsia" w:cs="游明朝" w:hint="eastAsia"/>
          <w:color w:val="000000"/>
          <w:kern w:val="0"/>
          <w:szCs w:val="21"/>
          <w:lang w:val="en"/>
        </w:rPr>
        <w:t>【島田議員】</w:t>
      </w:r>
      <w:r w:rsidRPr="0045080C">
        <w:rPr>
          <w:rFonts w:ascii="ＭＳ 明朝" w:eastAsia="ＭＳ 明朝" w:hAnsi="ＭＳ 明朝" w:cs="游明朝" w:hint="eastAsia"/>
          <w:color w:val="000000"/>
          <w:kern w:val="0"/>
          <w:szCs w:val="21"/>
          <w:lang w:val="en"/>
        </w:rPr>
        <w:t>次に、府立特別支援学校の教育環境整備について伺います。</w:t>
      </w:r>
    </w:p>
    <w:p w14:paraId="5C95F084"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当初予算案では、新年度、府立高校</w:t>
      </w:r>
      <w:r>
        <w:rPr>
          <w:rFonts w:ascii="ＭＳ 明朝" w:eastAsia="ＭＳ 明朝" w:hAnsi="ＭＳ 明朝" w:cs="游明朝" w:hint="eastAsia"/>
          <w:color w:val="000000"/>
          <w:kern w:val="0"/>
          <w:szCs w:val="21"/>
          <w:lang w:val="en"/>
        </w:rPr>
        <w:t>等</w:t>
      </w:r>
      <w:r w:rsidRPr="0045080C">
        <w:rPr>
          <w:rFonts w:ascii="ＭＳ 明朝" w:eastAsia="ＭＳ 明朝" w:hAnsi="ＭＳ 明朝" w:cs="游明朝" w:hint="eastAsia"/>
          <w:color w:val="000000"/>
          <w:kern w:val="0"/>
          <w:szCs w:val="21"/>
          <w:lang w:val="en"/>
        </w:rPr>
        <w:t>トイレの様式化やエアコンの整備など</w:t>
      </w:r>
      <w:r>
        <w:rPr>
          <w:rFonts w:ascii="ＭＳ 明朝" w:eastAsia="ＭＳ 明朝" w:hAnsi="ＭＳ 明朝" w:cs="游明朝" w:hint="eastAsia"/>
          <w:color w:val="000000"/>
          <w:kern w:val="0"/>
          <w:szCs w:val="21"/>
          <w:lang w:val="en"/>
        </w:rPr>
        <w:t>５</w:t>
      </w:r>
      <w:r w:rsidRPr="0045080C">
        <w:rPr>
          <w:rFonts w:ascii="ＭＳ 明朝" w:eastAsia="ＭＳ 明朝" w:hAnsi="ＭＳ 明朝" w:cs="游明朝" w:hint="eastAsia"/>
          <w:color w:val="000000"/>
          <w:kern w:val="0"/>
          <w:szCs w:val="21"/>
          <w:lang w:val="en"/>
        </w:rPr>
        <w:t>年計画で整備する方向が示されました。府議会には保護者や教職員に皆さんが長年にわたって署名を集め、繰り返し府民請願が寄せられて</w:t>
      </w:r>
      <w:r>
        <w:rPr>
          <w:rFonts w:ascii="ＭＳ 明朝" w:eastAsia="ＭＳ 明朝" w:hAnsi="ＭＳ 明朝" w:cs="游明朝" w:hint="eastAsia"/>
          <w:color w:val="000000"/>
          <w:kern w:val="0"/>
          <w:szCs w:val="21"/>
          <w:lang w:val="en"/>
        </w:rPr>
        <w:t>まいり</w:t>
      </w:r>
      <w:r w:rsidRPr="0045080C">
        <w:rPr>
          <w:rFonts w:ascii="ＭＳ 明朝" w:eastAsia="ＭＳ 明朝" w:hAnsi="ＭＳ 明朝" w:cs="游明朝" w:hint="eastAsia"/>
          <w:color w:val="000000"/>
          <w:kern w:val="0"/>
          <w:szCs w:val="21"/>
          <w:lang w:val="en"/>
        </w:rPr>
        <w:t>ました。わが党も要望し続けてきました</w:t>
      </w:r>
      <w:r>
        <w:rPr>
          <w:rFonts w:ascii="ＭＳ 明朝" w:eastAsia="ＭＳ 明朝" w:hAnsi="ＭＳ 明朝" w:cs="游明朝" w:hint="eastAsia"/>
          <w:color w:val="000000"/>
          <w:kern w:val="0"/>
          <w:szCs w:val="21"/>
          <w:lang w:val="en"/>
        </w:rPr>
        <w:t>ので</w:t>
      </w:r>
      <w:r w:rsidRPr="0045080C">
        <w:rPr>
          <w:rFonts w:ascii="ＭＳ 明朝" w:eastAsia="ＭＳ 明朝" w:hAnsi="ＭＳ 明朝" w:cs="游明朝" w:hint="eastAsia"/>
          <w:color w:val="000000"/>
          <w:kern w:val="0"/>
          <w:szCs w:val="21"/>
          <w:lang w:val="en"/>
        </w:rPr>
        <w:t>喜びもひとしおです。</w:t>
      </w:r>
    </w:p>
    <w:p w14:paraId="7F38E02D"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そして、決算特別委員会の知事への重点要望にもあげられた特別支援学校について生徒急増に対応した計画的整備、ならびに、老朽化著しい丹波支援学校、与謝の海支援学校の整備についても急ぎ検討を求め</w:t>
      </w:r>
      <w:r>
        <w:rPr>
          <w:rFonts w:ascii="ＭＳ 明朝" w:eastAsia="ＭＳ 明朝" w:hAnsi="ＭＳ 明朝" w:cs="游明朝" w:hint="eastAsia"/>
          <w:color w:val="000000"/>
          <w:kern w:val="0"/>
          <w:szCs w:val="21"/>
          <w:lang w:val="en"/>
        </w:rPr>
        <w:t>たいと思い</w:t>
      </w:r>
      <w:r w:rsidRPr="0045080C">
        <w:rPr>
          <w:rFonts w:ascii="ＭＳ 明朝" w:eastAsia="ＭＳ 明朝" w:hAnsi="ＭＳ 明朝" w:cs="游明朝" w:hint="eastAsia"/>
          <w:color w:val="000000"/>
          <w:kern w:val="0"/>
          <w:szCs w:val="21"/>
          <w:lang w:val="en"/>
        </w:rPr>
        <w:t>ます。</w:t>
      </w:r>
    </w:p>
    <w:p w14:paraId="43FD1196"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そのうえで、緊急課題</w:t>
      </w:r>
      <w:r>
        <w:rPr>
          <w:rFonts w:ascii="ＭＳ 明朝" w:eastAsia="ＭＳ 明朝" w:hAnsi="ＭＳ 明朝" w:cs="游明朝" w:hint="eastAsia"/>
          <w:color w:val="000000"/>
          <w:kern w:val="0"/>
          <w:szCs w:val="21"/>
          <w:lang w:val="en"/>
        </w:rPr>
        <w:t>で</w:t>
      </w:r>
      <w:r w:rsidRPr="0045080C">
        <w:rPr>
          <w:rFonts w:ascii="ＭＳ 明朝" w:eastAsia="ＭＳ 明朝" w:hAnsi="ＭＳ 明朝" w:cs="游明朝" w:hint="eastAsia"/>
          <w:color w:val="000000"/>
          <w:kern w:val="0"/>
          <w:szCs w:val="21"/>
          <w:lang w:val="en"/>
        </w:rPr>
        <w:t>質問</w:t>
      </w:r>
      <w:r>
        <w:rPr>
          <w:rFonts w:ascii="ＭＳ 明朝" w:eastAsia="ＭＳ 明朝" w:hAnsi="ＭＳ 明朝" w:cs="游明朝" w:hint="eastAsia"/>
          <w:color w:val="000000"/>
          <w:kern w:val="0"/>
          <w:szCs w:val="21"/>
          <w:lang w:val="en"/>
        </w:rPr>
        <w:t>いた</w:t>
      </w:r>
      <w:r w:rsidRPr="0045080C">
        <w:rPr>
          <w:rFonts w:ascii="ＭＳ 明朝" w:eastAsia="ＭＳ 明朝" w:hAnsi="ＭＳ 明朝" w:cs="游明朝" w:hint="eastAsia"/>
          <w:color w:val="000000"/>
          <w:kern w:val="0"/>
          <w:szCs w:val="21"/>
          <w:lang w:val="en"/>
        </w:rPr>
        <w:t>します。特別支援学校では、児童生徒増のために、普通教室の転用などで教育環境が悪化したままです。子どもは一日学校で過ごしますが、教室だけでなく、トイレ、遊び場、図書館含めて学校です。グラウンドやプレイルームも狭く、理科室、美術室もない。トイレは順番待ちをしないといけない。このような状況の中にもかかわらず、府</w:t>
      </w:r>
      <w:r>
        <w:rPr>
          <w:rFonts w:ascii="ＭＳ 明朝" w:eastAsia="ＭＳ 明朝" w:hAnsi="ＭＳ 明朝" w:cs="游明朝" w:hint="eastAsia"/>
          <w:color w:val="000000"/>
          <w:kern w:val="0"/>
          <w:szCs w:val="21"/>
          <w:lang w:val="en"/>
        </w:rPr>
        <w:t>教育</w:t>
      </w:r>
      <w:r w:rsidRPr="0045080C">
        <w:rPr>
          <w:rFonts w:ascii="ＭＳ 明朝" w:eastAsia="ＭＳ 明朝" w:hAnsi="ＭＳ 明朝" w:cs="游明朝" w:hint="eastAsia"/>
          <w:color w:val="000000"/>
          <w:kern w:val="0"/>
          <w:szCs w:val="21"/>
          <w:lang w:val="en"/>
        </w:rPr>
        <w:t>委員会は「普通教室は足りている」という認識です。</w:t>
      </w:r>
    </w:p>
    <w:p w14:paraId="5E988F6B"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こで伺います。府教育委員会は、特別支援学校入学希望者の増加を認めながら、不確定要素が大きく、学年、障害種別、程度により変動するために、予測がむつかしいとの理由で、将来の予測や整備から目を背け、令和14年度まで学校や校舎の新増設</w:t>
      </w:r>
      <w:r>
        <w:rPr>
          <w:rFonts w:ascii="ＭＳ 明朝" w:eastAsia="ＭＳ 明朝" w:hAnsi="ＭＳ 明朝" w:cs="游明朝" w:hint="eastAsia"/>
          <w:color w:val="000000"/>
          <w:kern w:val="0"/>
          <w:szCs w:val="21"/>
          <w:lang w:val="en"/>
        </w:rPr>
        <w:t>は</w:t>
      </w:r>
      <w:r w:rsidRPr="0045080C">
        <w:rPr>
          <w:rFonts w:ascii="ＭＳ 明朝" w:eastAsia="ＭＳ 明朝" w:hAnsi="ＭＳ 明朝" w:cs="游明朝" w:hint="eastAsia"/>
          <w:color w:val="000000"/>
          <w:kern w:val="0"/>
          <w:szCs w:val="21"/>
          <w:lang w:val="en"/>
        </w:rPr>
        <w:t>予定</w:t>
      </w:r>
      <w:r>
        <w:rPr>
          <w:rFonts w:ascii="ＭＳ 明朝" w:eastAsia="ＭＳ 明朝" w:hAnsi="ＭＳ 明朝" w:cs="游明朝" w:hint="eastAsia"/>
          <w:color w:val="000000"/>
          <w:kern w:val="0"/>
          <w:szCs w:val="21"/>
          <w:lang w:val="en"/>
        </w:rPr>
        <w:t>してい</w:t>
      </w:r>
      <w:r w:rsidRPr="0045080C">
        <w:rPr>
          <w:rFonts w:ascii="ＭＳ 明朝" w:eastAsia="ＭＳ 明朝" w:hAnsi="ＭＳ 明朝" w:cs="游明朝" w:hint="eastAsia"/>
          <w:color w:val="000000"/>
          <w:kern w:val="0"/>
          <w:szCs w:val="21"/>
          <w:lang w:val="en"/>
        </w:rPr>
        <w:t>ないとしていますが、なぜ、実態調査をおこない、将来予測を立てないので</w:t>
      </w:r>
      <w:r>
        <w:rPr>
          <w:rFonts w:ascii="ＭＳ 明朝" w:eastAsia="ＭＳ 明朝" w:hAnsi="ＭＳ 明朝" w:cs="游明朝" w:hint="eastAsia"/>
          <w:color w:val="000000"/>
          <w:kern w:val="0"/>
          <w:szCs w:val="21"/>
          <w:lang w:val="en"/>
        </w:rPr>
        <w:t>しょう</w:t>
      </w:r>
      <w:r w:rsidRPr="0045080C">
        <w:rPr>
          <w:rFonts w:ascii="ＭＳ 明朝" w:eastAsia="ＭＳ 明朝" w:hAnsi="ＭＳ 明朝" w:cs="游明朝" w:hint="eastAsia"/>
          <w:color w:val="000000"/>
          <w:kern w:val="0"/>
          <w:szCs w:val="21"/>
          <w:lang w:val="en"/>
        </w:rPr>
        <w:t>か。お答えください</w:t>
      </w:r>
    </w:p>
    <w:p w14:paraId="1DC2D33D"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さらに、支援学校における「常勤未配置」が常態化する異常な事態です。</w:t>
      </w:r>
    </w:p>
    <w:p w14:paraId="562E9D0E"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丹波支援学校では、長年にわたって、年度当初から学級担任が配置されない状況が続き、慢性的な人手不足で、現在も高等部</w:t>
      </w:r>
      <w:r>
        <w:rPr>
          <w:rFonts w:ascii="ＭＳ 明朝" w:eastAsia="ＭＳ 明朝" w:hAnsi="ＭＳ 明朝" w:cs="游明朝" w:hint="eastAsia"/>
          <w:color w:val="000000"/>
          <w:kern w:val="0"/>
          <w:szCs w:val="21"/>
          <w:lang w:val="en"/>
        </w:rPr>
        <w:t>３</w:t>
      </w:r>
      <w:r w:rsidRPr="0045080C">
        <w:rPr>
          <w:rFonts w:ascii="ＭＳ 明朝" w:eastAsia="ＭＳ 明朝" w:hAnsi="ＭＳ 明朝" w:cs="游明朝" w:hint="eastAsia"/>
          <w:color w:val="000000"/>
          <w:kern w:val="0"/>
          <w:szCs w:val="21"/>
          <w:lang w:val="en"/>
        </w:rPr>
        <w:t>人、自立活動専任教員</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人が病休</w:t>
      </w:r>
      <w:r>
        <w:rPr>
          <w:rFonts w:ascii="ＭＳ 明朝" w:eastAsia="ＭＳ 明朝" w:hAnsi="ＭＳ 明朝" w:cs="游明朝" w:hint="eastAsia"/>
          <w:color w:val="000000"/>
          <w:kern w:val="0"/>
          <w:szCs w:val="21"/>
          <w:lang w:val="en"/>
        </w:rPr>
        <w:t>、</w:t>
      </w:r>
      <w:r w:rsidRPr="0045080C">
        <w:rPr>
          <w:rFonts w:ascii="ＭＳ 明朝" w:eastAsia="ＭＳ 明朝" w:hAnsi="ＭＳ 明朝" w:cs="游明朝" w:hint="eastAsia"/>
          <w:color w:val="000000"/>
          <w:kern w:val="0"/>
          <w:szCs w:val="21"/>
          <w:lang w:val="en"/>
        </w:rPr>
        <w:t>寄宿舎指導員</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人</w:t>
      </w:r>
      <w:r>
        <w:rPr>
          <w:rFonts w:ascii="ＭＳ 明朝" w:eastAsia="ＭＳ 明朝" w:hAnsi="ＭＳ 明朝" w:cs="游明朝" w:hint="eastAsia"/>
          <w:color w:val="000000"/>
          <w:kern w:val="0"/>
          <w:szCs w:val="21"/>
          <w:lang w:val="en"/>
        </w:rPr>
        <w:t>が</w:t>
      </w:r>
      <w:r w:rsidRPr="0045080C">
        <w:rPr>
          <w:rFonts w:ascii="ＭＳ 明朝" w:eastAsia="ＭＳ 明朝" w:hAnsi="ＭＳ 明朝" w:cs="游明朝" w:hint="eastAsia"/>
          <w:color w:val="000000"/>
          <w:kern w:val="0"/>
          <w:szCs w:val="21"/>
          <w:lang w:val="en"/>
        </w:rPr>
        <w:t>欠員という状況で</w:t>
      </w:r>
      <w:r>
        <w:rPr>
          <w:rFonts w:ascii="ＭＳ 明朝" w:eastAsia="ＭＳ 明朝" w:hAnsi="ＭＳ 明朝" w:cs="游明朝" w:hint="eastAsia"/>
          <w:color w:val="000000"/>
          <w:kern w:val="0"/>
          <w:szCs w:val="21"/>
          <w:lang w:val="en"/>
        </w:rPr>
        <w:t>すが</w:t>
      </w:r>
      <w:r w:rsidRPr="0045080C">
        <w:rPr>
          <w:rFonts w:ascii="ＭＳ 明朝" w:eastAsia="ＭＳ 明朝" w:hAnsi="ＭＳ 明朝" w:cs="游明朝" w:hint="eastAsia"/>
          <w:color w:val="000000"/>
          <w:kern w:val="0"/>
          <w:szCs w:val="21"/>
          <w:lang w:val="en"/>
        </w:rPr>
        <w:t>代替の先生が配置されていません。</w:t>
      </w:r>
    </w:p>
    <w:p w14:paraId="554C1061"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そのような中で、丹波支援学校亀岡分校では、今年</w:t>
      </w:r>
      <w:r>
        <w:rPr>
          <w:rFonts w:ascii="ＭＳ 明朝" w:eastAsia="ＭＳ 明朝" w:hAnsi="ＭＳ 明朝" w:cs="游明朝" w:hint="eastAsia"/>
          <w:color w:val="000000"/>
          <w:kern w:val="0"/>
          <w:szCs w:val="21"/>
          <w:lang w:val="en"/>
        </w:rPr>
        <w:t>２</w:t>
      </w:r>
      <w:r w:rsidRPr="0045080C">
        <w:rPr>
          <w:rFonts w:ascii="ＭＳ 明朝" w:eastAsia="ＭＳ 明朝" w:hAnsi="ＭＳ 明朝" w:cs="游明朝" w:hint="eastAsia"/>
          <w:color w:val="000000"/>
          <w:kern w:val="0"/>
          <w:szCs w:val="21"/>
          <w:lang w:val="en"/>
        </w:rPr>
        <w:t>学期には生徒数が</w:t>
      </w:r>
      <w:r>
        <w:rPr>
          <w:rFonts w:ascii="ＭＳ 明朝" w:eastAsia="ＭＳ 明朝" w:hAnsi="ＭＳ 明朝" w:cs="游明朝" w:hint="eastAsia"/>
          <w:color w:val="000000"/>
          <w:kern w:val="0"/>
          <w:szCs w:val="21"/>
          <w:lang w:val="en"/>
        </w:rPr>
        <w:t>６</w:t>
      </w:r>
      <w:r w:rsidRPr="0045080C">
        <w:rPr>
          <w:rFonts w:ascii="ＭＳ 明朝" w:eastAsia="ＭＳ 明朝" w:hAnsi="ＭＳ 明朝" w:cs="游明朝" w:hint="eastAsia"/>
          <w:color w:val="000000"/>
          <w:kern w:val="0"/>
          <w:szCs w:val="21"/>
          <w:lang w:val="en"/>
        </w:rPr>
        <w:t>名から11名へと急増しています。厳しい実態にある丹波支援学校本校からの</w:t>
      </w:r>
      <w:r>
        <w:rPr>
          <w:rFonts w:ascii="ＭＳ 明朝" w:eastAsia="ＭＳ 明朝" w:hAnsi="ＭＳ 明朝" w:cs="游明朝" w:hint="eastAsia"/>
          <w:color w:val="000000"/>
          <w:kern w:val="0"/>
          <w:szCs w:val="21"/>
          <w:lang w:val="en"/>
        </w:rPr>
        <w:t>２</w:t>
      </w:r>
      <w:r w:rsidRPr="0045080C">
        <w:rPr>
          <w:rFonts w:ascii="ＭＳ 明朝" w:eastAsia="ＭＳ 明朝" w:hAnsi="ＭＳ 明朝" w:cs="游明朝" w:hint="eastAsia"/>
          <w:color w:val="000000"/>
          <w:kern w:val="0"/>
          <w:szCs w:val="21"/>
          <w:lang w:val="en"/>
        </w:rPr>
        <w:t>名の27時間講師が派遣されています。しかし、医療的ケアが必要な児童生徒には保障してきた</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対</w:t>
      </w:r>
      <w:r>
        <w:rPr>
          <w:rFonts w:ascii="ＭＳ 明朝" w:eastAsia="ＭＳ 明朝" w:hAnsi="ＭＳ 明朝" w:cs="游明朝" w:hint="eastAsia"/>
          <w:color w:val="000000"/>
          <w:kern w:val="0"/>
          <w:szCs w:val="21"/>
          <w:lang w:val="en"/>
        </w:rPr>
        <w:t>１</w:t>
      </w:r>
      <w:r w:rsidRPr="0045080C">
        <w:rPr>
          <w:rFonts w:ascii="ＭＳ 明朝" w:eastAsia="ＭＳ 明朝" w:hAnsi="ＭＳ 明朝" w:cs="游明朝" w:hint="eastAsia"/>
          <w:color w:val="000000"/>
          <w:kern w:val="0"/>
          <w:szCs w:val="21"/>
          <w:lang w:val="en"/>
        </w:rPr>
        <w:t>の教育が壊されて</w:t>
      </w:r>
      <w:r>
        <w:rPr>
          <w:rFonts w:ascii="ＭＳ 明朝" w:eastAsia="ＭＳ 明朝" w:hAnsi="ＭＳ 明朝" w:cs="游明朝" w:hint="eastAsia"/>
          <w:color w:val="000000"/>
          <w:kern w:val="0"/>
          <w:szCs w:val="21"/>
          <w:lang w:val="en"/>
        </w:rPr>
        <w:t>おり</w:t>
      </w:r>
      <w:r w:rsidRPr="0045080C">
        <w:rPr>
          <w:rFonts w:ascii="ＭＳ 明朝" w:eastAsia="ＭＳ 明朝" w:hAnsi="ＭＳ 明朝" w:cs="游明朝" w:hint="eastAsia"/>
          <w:color w:val="000000"/>
          <w:kern w:val="0"/>
          <w:szCs w:val="21"/>
          <w:lang w:val="en"/>
        </w:rPr>
        <w:t>ます。</w:t>
      </w:r>
    </w:p>
    <w:p w14:paraId="621D4176"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さらに、昨年</w:t>
      </w:r>
      <w:r>
        <w:rPr>
          <w:rFonts w:ascii="ＭＳ 明朝" w:eastAsia="ＭＳ 明朝" w:hAnsi="ＭＳ 明朝" w:cs="游明朝" w:hint="eastAsia"/>
          <w:color w:val="000000"/>
          <w:kern w:val="0"/>
          <w:szCs w:val="21"/>
          <w:lang w:val="en"/>
        </w:rPr>
        <w:t>９</w:t>
      </w:r>
      <w:r w:rsidRPr="0045080C">
        <w:rPr>
          <w:rFonts w:ascii="ＭＳ 明朝" w:eastAsia="ＭＳ 明朝" w:hAnsi="ＭＳ 明朝" w:cs="游明朝" w:hint="eastAsia"/>
          <w:color w:val="000000"/>
          <w:kern w:val="0"/>
          <w:szCs w:val="21"/>
          <w:lang w:val="en"/>
        </w:rPr>
        <w:t>月に転校してきた高等部の</w:t>
      </w:r>
      <w:r>
        <w:rPr>
          <w:rFonts w:ascii="ＭＳ 明朝" w:eastAsia="ＭＳ 明朝" w:hAnsi="ＭＳ 明朝" w:cs="游明朝" w:hint="eastAsia"/>
          <w:color w:val="000000"/>
          <w:kern w:val="0"/>
          <w:szCs w:val="21"/>
          <w:lang w:val="en"/>
        </w:rPr>
        <w:t>Ａ</w:t>
      </w:r>
      <w:r w:rsidRPr="0045080C">
        <w:rPr>
          <w:rFonts w:ascii="ＭＳ 明朝" w:eastAsia="ＭＳ 明朝" w:hAnsi="ＭＳ 明朝" w:cs="游明朝" w:hint="eastAsia"/>
          <w:color w:val="000000"/>
          <w:kern w:val="0"/>
          <w:szCs w:val="21"/>
          <w:lang w:val="en"/>
        </w:rPr>
        <w:t>君は転校前の支援学校では週</w:t>
      </w:r>
      <w:r>
        <w:rPr>
          <w:rFonts w:ascii="ＭＳ 明朝" w:eastAsia="ＭＳ 明朝" w:hAnsi="ＭＳ 明朝" w:cs="游明朝" w:hint="eastAsia"/>
          <w:color w:val="000000"/>
          <w:kern w:val="0"/>
          <w:szCs w:val="21"/>
          <w:lang w:val="en"/>
        </w:rPr>
        <w:t>５</w:t>
      </w:r>
      <w:r w:rsidRPr="0045080C">
        <w:rPr>
          <w:rFonts w:ascii="ＭＳ 明朝" w:eastAsia="ＭＳ 明朝" w:hAnsi="ＭＳ 明朝" w:cs="游明朝" w:hint="eastAsia"/>
          <w:color w:val="000000"/>
          <w:kern w:val="0"/>
          <w:szCs w:val="21"/>
          <w:lang w:val="en"/>
        </w:rPr>
        <w:t>日の教育を受けていたのに、亀岡分校では月曜日と金曜日のみ。その他の日は30分の細切れの授業となり、授業時間が</w:t>
      </w:r>
      <w:r>
        <w:rPr>
          <w:rFonts w:ascii="ＭＳ 明朝" w:eastAsia="ＭＳ 明朝" w:hAnsi="ＭＳ 明朝" w:cs="游明朝" w:hint="eastAsia"/>
          <w:color w:val="000000"/>
          <w:kern w:val="0"/>
          <w:szCs w:val="21"/>
          <w:lang w:val="en"/>
        </w:rPr>
        <w:t>３</w:t>
      </w:r>
      <w:r w:rsidRPr="0045080C">
        <w:rPr>
          <w:rFonts w:ascii="ＭＳ 明朝" w:eastAsia="ＭＳ 明朝" w:hAnsi="ＭＳ 明朝" w:cs="游明朝" w:hint="eastAsia"/>
          <w:color w:val="000000"/>
          <w:kern w:val="0"/>
          <w:szCs w:val="21"/>
          <w:lang w:val="en"/>
        </w:rPr>
        <w:t>割減少する事態です。高校</w:t>
      </w:r>
      <w:r>
        <w:rPr>
          <w:rFonts w:ascii="ＭＳ 明朝" w:eastAsia="ＭＳ 明朝" w:hAnsi="ＭＳ 明朝" w:cs="游明朝" w:hint="eastAsia"/>
          <w:color w:val="000000"/>
          <w:kern w:val="0"/>
          <w:szCs w:val="21"/>
          <w:lang w:val="en"/>
        </w:rPr>
        <w:t>３</w:t>
      </w:r>
      <w:r w:rsidRPr="0045080C">
        <w:rPr>
          <w:rFonts w:ascii="ＭＳ 明朝" w:eastAsia="ＭＳ 明朝" w:hAnsi="ＭＳ 明朝" w:cs="游明朝" w:hint="eastAsia"/>
          <w:color w:val="000000"/>
          <w:kern w:val="0"/>
          <w:szCs w:val="21"/>
          <w:lang w:val="en"/>
        </w:rPr>
        <w:t>年生の</w:t>
      </w:r>
      <w:r>
        <w:rPr>
          <w:rFonts w:ascii="ＭＳ 明朝" w:eastAsia="ＭＳ 明朝" w:hAnsi="ＭＳ 明朝" w:cs="游明朝" w:hint="eastAsia"/>
          <w:color w:val="000000"/>
          <w:kern w:val="0"/>
          <w:szCs w:val="21"/>
          <w:lang w:val="en"/>
        </w:rPr>
        <w:t>Ａ</w:t>
      </w:r>
      <w:r w:rsidRPr="0045080C">
        <w:rPr>
          <w:rFonts w:ascii="ＭＳ 明朝" w:eastAsia="ＭＳ 明朝" w:hAnsi="ＭＳ 明朝" w:cs="游明朝" w:hint="eastAsia"/>
          <w:color w:val="000000"/>
          <w:kern w:val="0"/>
          <w:szCs w:val="21"/>
          <w:lang w:val="en"/>
        </w:rPr>
        <w:t>君にとっての学校生活最後の３か月です。大事な時間です。こんなことが許されるのでしょうか。</w:t>
      </w:r>
    </w:p>
    <w:p w14:paraId="17653F1C" w14:textId="77777777" w:rsidR="00862731" w:rsidRPr="0045080C" w:rsidRDefault="00862731" w:rsidP="00862731">
      <w:pPr>
        <w:widowControl/>
        <w:ind w:firstLineChars="100" w:firstLine="210"/>
        <w:rPr>
          <w:rFonts w:ascii="ＭＳ 明朝" w:eastAsia="ＭＳ 明朝" w:hAnsi="ＭＳ 明朝" w:cs="游明朝"/>
          <w:color w:val="000000"/>
          <w:kern w:val="0"/>
          <w:szCs w:val="21"/>
          <w:lang w:val="en"/>
        </w:rPr>
      </w:pPr>
      <w:r w:rsidRPr="0045080C">
        <w:rPr>
          <w:rFonts w:ascii="ＭＳ 明朝" w:eastAsia="ＭＳ 明朝" w:hAnsi="ＭＳ 明朝" w:cs="游明朝" w:hint="eastAsia"/>
          <w:color w:val="000000"/>
          <w:kern w:val="0"/>
          <w:szCs w:val="21"/>
          <w:lang w:val="en"/>
        </w:rPr>
        <w:t>そこで伺います。現場では必死の努力が続けられて</w:t>
      </w:r>
      <w:r>
        <w:rPr>
          <w:rFonts w:ascii="ＭＳ 明朝" w:eastAsia="ＭＳ 明朝" w:hAnsi="ＭＳ 明朝" w:cs="游明朝" w:hint="eastAsia"/>
          <w:color w:val="000000"/>
          <w:kern w:val="0"/>
          <w:szCs w:val="21"/>
          <w:lang w:val="en"/>
        </w:rPr>
        <w:t>おり</w:t>
      </w:r>
      <w:r w:rsidRPr="0045080C">
        <w:rPr>
          <w:rFonts w:ascii="ＭＳ 明朝" w:eastAsia="ＭＳ 明朝" w:hAnsi="ＭＳ 明朝" w:cs="游明朝" w:hint="eastAsia"/>
          <w:color w:val="000000"/>
          <w:kern w:val="0"/>
          <w:szCs w:val="21"/>
          <w:lang w:val="en"/>
        </w:rPr>
        <w:t>ますが、限界があり、管理者に、「指導者が少ないから、授業時間を半分に減らせばいい」などという発言をさせてしまっている現状があります。この現状について府はどのように把握し、対応されていますか。特別支援学校高等部の標準授業時間は、各学年とも</w:t>
      </w:r>
      <w:r>
        <w:rPr>
          <w:rFonts w:ascii="ＭＳ 明朝" w:eastAsia="ＭＳ 明朝" w:hAnsi="ＭＳ 明朝" w:cs="游明朝" w:hint="eastAsia"/>
          <w:color w:val="000000"/>
          <w:kern w:val="0"/>
          <w:szCs w:val="21"/>
          <w:lang w:val="en"/>
        </w:rPr>
        <w:t>1050</w:t>
      </w:r>
      <w:r w:rsidRPr="0045080C">
        <w:rPr>
          <w:rFonts w:ascii="ＭＳ 明朝" w:eastAsia="ＭＳ 明朝" w:hAnsi="ＭＳ 明朝" w:cs="游明朝" w:hint="eastAsia"/>
          <w:color w:val="000000"/>
          <w:kern w:val="0"/>
          <w:szCs w:val="21"/>
          <w:lang w:val="en"/>
        </w:rPr>
        <w:t>単位時間を標準としているはずです。現場任せにせず、府の責任で、特別の手立てを講じてでも、必要な教員を配置すべきです。</w:t>
      </w:r>
      <w:r>
        <w:rPr>
          <w:rFonts w:ascii="ＭＳ 明朝" w:eastAsia="ＭＳ 明朝" w:hAnsi="ＭＳ 明朝" w:cs="游明朝" w:hint="eastAsia"/>
          <w:color w:val="000000"/>
          <w:kern w:val="0"/>
          <w:szCs w:val="21"/>
          <w:lang w:val="en"/>
        </w:rPr>
        <w:t>いかがですか、</w:t>
      </w:r>
      <w:r w:rsidRPr="0045080C">
        <w:rPr>
          <w:rFonts w:ascii="ＭＳ 明朝" w:eastAsia="ＭＳ 明朝" w:hAnsi="ＭＳ 明朝" w:cs="游明朝" w:hint="eastAsia"/>
          <w:color w:val="000000"/>
          <w:kern w:val="0"/>
          <w:szCs w:val="21"/>
          <w:lang w:val="en"/>
        </w:rPr>
        <w:t>お答えください</w:t>
      </w:r>
      <w:r>
        <w:rPr>
          <w:rFonts w:ascii="ＭＳ 明朝" w:eastAsia="ＭＳ 明朝" w:hAnsi="ＭＳ 明朝" w:cs="游明朝" w:hint="eastAsia"/>
          <w:color w:val="000000"/>
          <w:kern w:val="0"/>
          <w:szCs w:val="21"/>
          <w:lang w:val="en"/>
        </w:rPr>
        <w:t>。</w:t>
      </w:r>
    </w:p>
    <w:p w14:paraId="2232D696" w14:textId="77777777" w:rsidR="00862731" w:rsidRDefault="00862731" w:rsidP="00862731">
      <w:pPr>
        <w:widowControl/>
        <w:rPr>
          <w:rFonts w:ascii="ＭＳ 明朝" w:eastAsia="ＭＳ 明朝" w:hAnsi="ＭＳ 明朝" w:cs="游明朝"/>
          <w:color w:val="000000"/>
          <w:kern w:val="0"/>
          <w:szCs w:val="21"/>
          <w:lang w:val="en"/>
        </w:rPr>
      </w:pPr>
    </w:p>
    <w:p w14:paraId="135F01ED" w14:textId="77777777" w:rsidR="00862731" w:rsidRPr="00542581" w:rsidRDefault="00862731" w:rsidP="00862731">
      <w:pPr>
        <w:widowControl/>
        <w:rPr>
          <w:rFonts w:asciiTheme="majorEastAsia" w:eastAsiaTheme="majorEastAsia" w:hAnsiTheme="majorEastAsia" w:cs="游明朝"/>
          <w:color w:val="000000"/>
          <w:kern w:val="0"/>
          <w:szCs w:val="21"/>
          <w:lang w:val="en"/>
        </w:rPr>
      </w:pPr>
      <w:r w:rsidRPr="00AD1644">
        <w:rPr>
          <w:rFonts w:asciiTheme="majorEastAsia" w:eastAsiaTheme="majorEastAsia" w:hAnsiTheme="majorEastAsia" w:cs="游明朝" w:hint="eastAsia"/>
          <w:color w:val="000000"/>
          <w:kern w:val="0"/>
          <w:szCs w:val="21"/>
          <w:lang w:val="en"/>
        </w:rPr>
        <w:t>【前川教育長：答弁】</w:t>
      </w:r>
      <w:r w:rsidRPr="00542581">
        <w:rPr>
          <w:rFonts w:ascii="ＭＳ 明朝" w:eastAsia="ＭＳ 明朝" w:hAnsi="ＭＳ 明朝" w:cs="游明朝" w:hint="eastAsia"/>
          <w:color w:val="000000"/>
          <w:kern w:val="0"/>
          <w:szCs w:val="21"/>
          <w:lang w:val="en"/>
        </w:rPr>
        <w:t>島田議員のご質問にお答えいたします。英語指導助手、いわゆる</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の民間派遣に係る契約期間について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w:t>
      </w:r>
    </w:p>
    <w:p w14:paraId="3ED994E0" w14:textId="790EC3A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lastRenderedPageBreak/>
        <w:t>民間派遣による</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方々がストライキや署名活動をしてまで待遇面の不安を訴えられたことにつきましては、切実な声として受け止めているところでございます。民間派遣につきましては、コロナ禍において海外から日本に渡航できなくなったことから、国の</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語学指導等</w:t>
      </w:r>
      <w:r w:rsidR="00D87D60">
        <w:rPr>
          <w:rFonts w:ascii="ＭＳ 明朝" w:eastAsia="ＭＳ 明朝" w:hAnsi="ＭＳ 明朝" w:cs="游明朝" w:hint="eastAsia"/>
          <w:color w:val="000000"/>
          <w:kern w:val="0"/>
          <w:szCs w:val="21"/>
          <w:lang w:val="en"/>
        </w:rPr>
        <w:t>を行う</w:t>
      </w:r>
      <w:r w:rsidRPr="00542581">
        <w:rPr>
          <w:rFonts w:ascii="ＭＳ 明朝" w:eastAsia="ＭＳ 明朝" w:hAnsi="ＭＳ 明朝" w:cs="游明朝" w:hint="eastAsia"/>
          <w:color w:val="000000"/>
          <w:kern w:val="0"/>
          <w:szCs w:val="21"/>
          <w:lang w:val="en"/>
        </w:rPr>
        <w:t>外国青年招致事業</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、いわゆる</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プログラムによる人材確保が困難となり、やむを得ず導入したものでございます。</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の業務内容は任用形態にかかわらず同一でありますが、給与は、民間派遣の場合、業者と労働者との合意に基づく雇用契約によって定められるため、</w:t>
      </w:r>
      <w:r>
        <w:rPr>
          <w:rFonts w:ascii="ＭＳ 明朝" w:eastAsia="ＭＳ 明朝" w:hAnsi="ＭＳ 明朝" w:cs="游明朝" w:hint="eastAsia"/>
          <w:color w:val="000000"/>
          <w:kern w:val="0"/>
          <w:szCs w:val="21"/>
          <w:lang w:val="en"/>
        </w:rPr>
        <w:t>府</w:t>
      </w:r>
      <w:r w:rsidRPr="00542581">
        <w:rPr>
          <w:rFonts w:ascii="ＭＳ 明朝" w:eastAsia="ＭＳ 明朝" w:hAnsi="ＭＳ 明朝" w:cs="游明朝" w:hint="eastAsia"/>
          <w:color w:val="000000"/>
          <w:kern w:val="0"/>
          <w:szCs w:val="21"/>
          <w:lang w:val="en"/>
        </w:rPr>
        <w:t>教育委員会が直接関与することができず、その結果、</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プログラムによる任用との間で待遇面に差が生じているところでございます。</w:t>
      </w:r>
    </w:p>
    <w:p w14:paraId="3C311C8F"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こうした対応面の課題を解消するため、任用方法について整理</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検討を進めているところであり、まずは、</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プログラムと民間派遣の契約期間をそろえる必要があることから、直近のジェットプログラムによる来日が</w:t>
      </w:r>
      <w:r>
        <w:rPr>
          <w:rFonts w:ascii="ＭＳ 明朝" w:eastAsia="ＭＳ 明朝" w:hAnsi="ＭＳ 明朝" w:cs="游明朝" w:hint="eastAsia"/>
          <w:color w:val="000000"/>
          <w:kern w:val="0"/>
          <w:szCs w:val="21"/>
          <w:lang w:val="en"/>
        </w:rPr>
        <w:t>８</w:t>
      </w:r>
      <w:r w:rsidRPr="00542581">
        <w:rPr>
          <w:rFonts w:ascii="ＭＳ 明朝" w:eastAsia="ＭＳ 明朝" w:hAnsi="ＭＳ 明朝" w:cs="游明朝" w:hint="eastAsia"/>
          <w:color w:val="000000"/>
          <w:kern w:val="0"/>
          <w:szCs w:val="21"/>
          <w:lang w:val="en"/>
        </w:rPr>
        <w:t>月である点を踏まえ、民間派遣の契約期間を</w:t>
      </w:r>
      <w:r>
        <w:rPr>
          <w:rFonts w:ascii="ＭＳ 明朝" w:eastAsia="ＭＳ 明朝" w:hAnsi="ＭＳ 明朝" w:cs="游明朝" w:hint="eastAsia"/>
          <w:color w:val="000000"/>
          <w:kern w:val="0"/>
          <w:szCs w:val="21"/>
          <w:lang w:val="en"/>
        </w:rPr>
        <w:t>４</w:t>
      </w:r>
      <w:r w:rsidRPr="00542581">
        <w:rPr>
          <w:rFonts w:ascii="ＭＳ 明朝" w:eastAsia="ＭＳ 明朝" w:hAnsi="ＭＳ 明朝" w:cs="游明朝" w:hint="eastAsia"/>
          <w:color w:val="000000"/>
          <w:kern w:val="0"/>
          <w:szCs w:val="21"/>
          <w:lang w:val="en"/>
        </w:rPr>
        <w:t>月</w:t>
      </w:r>
      <w:r>
        <w:rPr>
          <w:rFonts w:ascii="ＭＳ 明朝" w:eastAsia="ＭＳ 明朝" w:hAnsi="ＭＳ 明朝" w:cs="游明朝" w:hint="eastAsia"/>
          <w:color w:val="000000"/>
          <w:kern w:val="0"/>
          <w:szCs w:val="21"/>
          <w:lang w:val="en"/>
        </w:rPr>
        <w:t>１</w:t>
      </w:r>
      <w:r w:rsidRPr="00542581">
        <w:rPr>
          <w:rFonts w:ascii="ＭＳ 明朝" w:eastAsia="ＭＳ 明朝" w:hAnsi="ＭＳ 明朝" w:cs="游明朝" w:hint="eastAsia"/>
          <w:color w:val="000000"/>
          <w:kern w:val="0"/>
          <w:szCs w:val="21"/>
          <w:lang w:val="en"/>
        </w:rPr>
        <w:t>日から</w:t>
      </w:r>
      <w:r>
        <w:rPr>
          <w:rFonts w:ascii="ＭＳ 明朝" w:eastAsia="ＭＳ 明朝" w:hAnsi="ＭＳ 明朝" w:cs="游明朝" w:hint="eastAsia"/>
          <w:color w:val="000000"/>
          <w:kern w:val="0"/>
          <w:szCs w:val="21"/>
          <w:lang w:val="en"/>
        </w:rPr>
        <w:t>７</w:t>
      </w:r>
      <w:r w:rsidRPr="00542581">
        <w:rPr>
          <w:rFonts w:ascii="ＭＳ 明朝" w:eastAsia="ＭＳ 明朝" w:hAnsi="ＭＳ 明朝" w:cs="游明朝" w:hint="eastAsia"/>
          <w:color w:val="000000"/>
          <w:kern w:val="0"/>
          <w:szCs w:val="21"/>
          <w:lang w:val="en"/>
        </w:rPr>
        <w:t>月</w:t>
      </w:r>
      <w:r>
        <w:rPr>
          <w:rFonts w:ascii="ＭＳ 明朝" w:eastAsia="ＭＳ 明朝" w:hAnsi="ＭＳ 明朝" w:cs="游明朝" w:hint="eastAsia"/>
          <w:color w:val="000000"/>
          <w:kern w:val="0"/>
          <w:szCs w:val="21"/>
          <w:lang w:val="en"/>
        </w:rPr>
        <w:t>３１</w:t>
      </w:r>
      <w:r w:rsidRPr="00542581">
        <w:rPr>
          <w:rFonts w:ascii="ＭＳ 明朝" w:eastAsia="ＭＳ 明朝" w:hAnsi="ＭＳ 明朝" w:cs="游明朝" w:hint="eastAsia"/>
          <w:color w:val="000000"/>
          <w:kern w:val="0"/>
          <w:szCs w:val="21"/>
          <w:lang w:val="en"/>
        </w:rPr>
        <w:t>日までとしたものでございます。</w:t>
      </w:r>
    </w:p>
    <w:p w14:paraId="432162DB"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次に、</w:t>
      </w:r>
      <w:r>
        <w:rPr>
          <w:rFonts w:ascii="ＭＳ 明朝" w:eastAsia="ＭＳ 明朝" w:hAnsi="ＭＳ 明朝" w:cs="游明朝" w:hint="eastAsia"/>
          <w:color w:val="000000"/>
          <w:kern w:val="0"/>
          <w:szCs w:val="21"/>
          <w:lang w:val="en"/>
        </w:rPr>
        <w:t>安定</w:t>
      </w:r>
      <w:r w:rsidRPr="00542581">
        <w:rPr>
          <w:rFonts w:ascii="ＭＳ 明朝" w:eastAsia="ＭＳ 明朝" w:hAnsi="ＭＳ 明朝" w:cs="游明朝" w:hint="eastAsia"/>
          <w:color w:val="000000"/>
          <w:kern w:val="0"/>
          <w:szCs w:val="21"/>
          <w:lang w:val="en"/>
        </w:rPr>
        <w:t>して働き続けられる方策について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w:t>
      </w:r>
    </w:p>
    <w:p w14:paraId="72DA3B48"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は、総務省、外務省、文部科学省の協力のも、国際交流の取り組みを全国の学校等において展開し、地域レベルでの草の根の国際化を推進することを目的としており、その参加者は、世界各国から来日し、外国語を教えたり自国の文化を紹介したりすることで、生徒、教員の国際理解教育推進や英語力向上に寄与するものであります。また、</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プログラムは、その参加者が日本へ定住することを目的とするものではなく、日本での</w:t>
      </w:r>
      <w:r>
        <w:rPr>
          <w:rFonts w:ascii="ＭＳ 明朝" w:eastAsia="ＭＳ 明朝" w:hAnsi="ＭＳ 明朝" w:cs="游明朝" w:hint="eastAsia"/>
          <w:color w:val="000000"/>
          <w:kern w:val="0"/>
          <w:szCs w:val="21"/>
          <w:lang w:val="en"/>
        </w:rPr>
        <w:t>経験</w:t>
      </w:r>
      <w:r w:rsidRPr="00542581">
        <w:rPr>
          <w:rFonts w:ascii="ＭＳ 明朝" w:eastAsia="ＭＳ 明朝" w:hAnsi="ＭＳ 明朝" w:cs="游明朝" w:hint="eastAsia"/>
          <w:color w:val="000000"/>
          <w:kern w:val="0"/>
          <w:szCs w:val="21"/>
          <w:lang w:val="en"/>
        </w:rPr>
        <w:t>に基づき、帰国後にそれぞれの国や地域において日本理解の促進に貢献し活躍することを前提とした事業であることから、参加期間は最長</w:t>
      </w:r>
      <w:r>
        <w:rPr>
          <w:rFonts w:ascii="ＭＳ 明朝" w:eastAsia="ＭＳ 明朝" w:hAnsi="ＭＳ 明朝" w:cs="游明朝" w:hint="eastAsia"/>
          <w:color w:val="000000"/>
          <w:kern w:val="0"/>
          <w:szCs w:val="21"/>
          <w:lang w:val="en"/>
        </w:rPr>
        <w:t>５</w:t>
      </w:r>
      <w:r w:rsidRPr="00542581">
        <w:rPr>
          <w:rFonts w:ascii="ＭＳ 明朝" w:eastAsia="ＭＳ 明朝" w:hAnsi="ＭＳ 明朝" w:cs="游明朝" w:hint="eastAsia"/>
          <w:color w:val="000000"/>
          <w:kern w:val="0"/>
          <w:szCs w:val="21"/>
          <w:lang w:val="en"/>
        </w:rPr>
        <w:t>年と定めているものと認識しております。</w:t>
      </w:r>
    </w:p>
    <w:p w14:paraId="39211D30"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本</w:t>
      </w:r>
      <w:r>
        <w:rPr>
          <w:rFonts w:ascii="ＭＳ 明朝" w:eastAsia="ＭＳ 明朝" w:hAnsi="ＭＳ 明朝" w:cs="游明朝" w:hint="eastAsia"/>
          <w:color w:val="000000"/>
          <w:kern w:val="0"/>
          <w:szCs w:val="21"/>
          <w:lang w:val="en"/>
        </w:rPr>
        <w:t>府</w:t>
      </w:r>
      <w:r w:rsidRPr="00542581">
        <w:rPr>
          <w:rFonts w:ascii="ＭＳ 明朝" w:eastAsia="ＭＳ 明朝" w:hAnsi="ＭＳ 明朝" w:cs="游明朝" w:hint="eastAsia"/>
          <w:color w:val="000000"/>
          <w:kern w:val="0"/>
          <w:szCs w:val="21"/>
          <w:lang w:val="en"/>
        </w:rPr>
        <w:t>といたしましては、この</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の趣旨に賛同していることから、引き続き本プログラムを活用し、人材確保を図ってまいります。今後は、その他の任用方法等も含めてメリットやデメリットを検証し、適切な在り方について検討してまいります。</w:t>
      </w:r>
    </w:p>
    <w:p w14:paraId="466980CC" w14:textId="77777777" w:rsidR="0086273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次に、仕様書について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w:t>
      </w:r>
    </w:p>
    <w:p w14:paraId="587EDB17"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前述いたしました</w:t>
      </w:r>
      <w:r>
        <w:rPr>
          <w:rFonts w:ascii="ＭＳ 明朝" w:eastAsia="ＭＳ 明朝" w:hAnsi="ＭＳ 明朝" w:cs="游明朝" w:hint="eastAsia"/>
          <w:color w:val="000000"/>
          <w:kern w:val="0"/>
          <w:szCs w:val="21"/>
          <w:lang w:val="en"/>
        </w:rPr>
        <w:t>４</w:t>
      </w:r>
      <w:r w:rsidRPr="00542581">
        <w:rPr>
          <w:rFonts w:ascii="ＭＳ 明朝" w:eastAsia="ＭＳ 明朝" w:hAnsi="ＭＳ 明朝" w:cs="游明朝" w:hint="eastAsia"/>
          <w:color w:val="000000"/>
          <w:kern w:val="0"/>
          <w:szCs w:val="21"/>
          <w:lang w:val="en"/>
        </w:rPr>
        <w:t>月から</w:t>
      </w:r>
      <w:r>
        <w:rPr>
          <w:rFonts w:ascii="ＭＳ 明朝" w:eastAsia="ＭＳ 明朝" w:hAnsi="ＭＳ 明朝" w:cs="游明朝" w:hint="eastAsia"/>
          <w:color w:val="000000"/>
          <w:kern w:val="0"/>
          <w:szCs w:val="21"/>
          <w:lang w:val="en"/>
        </w:rPr>
        <w:t>７</w:t>
      </w:r>
      <w:r w:rsidRPr="00542581">
        <w:rPr>
          <w:rFonts w:ascii="ＭＳ 明朝" w:eastAsia="ＭＳ 明朝" w:hAnsi="ＭＳ 明朝" w:cs="游明朝" w:hint="eastAsia"/>
          <w:color w:val="000000"/>
          <w:kern w:val="0"/>
          <w:szCs w:val="21"/>
          <w:lang w:val="en"/>
        </w:rPr>
        <w:t>月までの民間派遣につきましては、少しでも処遇の改善が図られるよう、入札方法を総合評価競争入札にすることにより、価格のみならず、企画内容や処遇改善の取り組みなどについても外部専門家の意見を取り入れつつ、客観的な基準により適正に評価した上で業者を選定してまいりたいと考えております。また、仕様書において、</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プログラムで任用している</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の勤務条件等の情報を各事業者に示すことで、それぞれの事業者が自発的に適切な水準を意識し、待遇面にも配慮した、より充実した提案がなされることを期待するものでございます。</w:t>
      </w:r>
      <w:r>
        <w:rPr>
          <w:rFonts w:ascii="ＭＳ 明朝" w:eastAsia="ＭＳ 明朝" w:hAnsi="ＭＳ 明朝" w:cs="游明朝" w:hint="eastAsia"/>
          <w:color w:val="000000"/>
          <w:kern w:val="0"/>
          <w:szCs w:val="21"/>
          <w:lang w:val="en"/>
        </w:rPr>
        <w:t>府</w:t>
      </w:r>
      <w:r w:rsidRPr="00542581">
        <w:rPr>
          <w:rFonts w:ascii="ＭＳ 明朝" w:eastAsia="ＭＳ 明朝" w:hAnsi="ＭＳ 明朝" w:cs="游明朝" w:hint="eastAsia"/>
          <w:color w:val="000000"/>
          <w:kern w:val="0"/>
          <w:szCs w:val="21"/>
          <w:lang w:val="en"/>
        </w:rPr>
        <w:t>教育委員会といたしましては、今後とも、</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が担う国際交流の推進と外国語教育の充実に関する役割が発揮されるよう努めてまいります。</w:t>
      </w:r>
    </w:p>
    <w:p w14:paraId="15A7D80D"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次に、特別支援学校の教育環境整備について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w:t>
      </w:r>
    </w:p>
    <w:p w14:paraId="63182444"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特別支援学校の児童生徒につきましては、出生数や特別支援学級の在籍状況、就学割合の推移、各学校の入学者動向などの分析に加え、市町村から幼児児童生徒の今後の入学見込み状況等も将来予測を行っているところでございます。その上で、特別支援学校全体の児童生徒数は増加傾向にあるものの、今後の急激な少子化の進行を踏まえますと、令和14年度をピークに、以降は減少していくと見込んでおります。こうした将来予測を踏まえ、この間、特別支援学校の新設や新校舎の増築に加え、特別教室から普通教室への改修などによる対策を行い、ピーク時までの必要な教室数は確保できているものと考えております。なお、施設の活用状況につきましては、教育活動が円滑に行えるよう、学校との定期的な情報共有や聞き取りにより実態の把握に努めているところでございます。</w:t>
      </w:r>
    </w:p>
    <w:p w14:paraId="303431BA" w14:textId="77777777" w:rsidR="0086273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lastRenderedPageBreak/>
        <w:t>次に、教員の配置について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w:t>
      </w:r>
    </w:p>
    <w:p w14:paraId="5D646B0F"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特別支援学校においては、児童生徒の増加や育児休業等の状況を踏まえ、必要な職員体制がとれるよう、教員の採用や適切な人員の配置に努めております。また、年度途中に児童生徒の転入があった場合も、校長の意見を</w:t>
      </w:r>
      <w:r>
        <w:rPr>
          <w:rFonts w:ascii="ＭＳ 明朝" w:eastAsia="ＭＳ 明朝" w:hAnsi="ＭＳ 明朝" w:cs="游明朝" w:hint="eastAsia"/>
          <w:color w:val="000000"/>
          <w:kern w:val="0"/>
          <w:szCs w:val="21"/>
          <w:lang w:val="en"/>
        </w:rPr>
        <w:t>入念</w:t>
      </w:r>
      <w:r w:rsidRPr="00542581">
        <w:rPr>
          <w:rFonts w:ascii="ＭＳ 明朝" w:eastAsia="ＭＳ 明朝" w:hAnsi="ＭＳ 明朝" w:cs="游明朝" w:hint="eastAsia"/>
          <w:color w:val="000000"/>
          <w:kern w:val="0"/>
          <w:szCs w:val="21"/>
          <w:lang w:val="en"/>
        </w:rPr>
        <w:t>に聞き取り、教育課程の編成や</w:t>
      </w:r>
      <w:r>
        <w:rPr>
          <w:rFonts w:ascii="ＭＳ 明朝" w:eastAsia="ＭＳ 明朝" w:hAnsi="ＭＳ 明朝" w:cs="游明朝" w:hint="eastAsia"/>
          <w:color w:val="000000"/>
          <w:kern w:val="0"/>
          <w:szCs w:val="21"/>
          <w:lang w:val="en"/>
        </w:rPr>
        <w:t>１</w:t>
      </w:r>
      <w:r w:rsidRPr="00542581">
        <w:rPr>
          <w:rFonts w:ascii="ＭＳ 明朝" w:eastAsia="ＭＳ 明朝" w:hAnsi="ＭＳ 明朝" w:cs="游明朝" w:hint="eastAsia"/>
          <w:color w:val="000000"/>
          <w:kern w:val="0"/>
          <w:szCs w:val="21"/>
          <w:lang w:val="en"/>
        </w:rPr>
        <w:t>人</w:t>
      </w:r>
      <w:r>
        <w:rPr>
          <w:rFonts w:ascii="ＭＳ 明朝" w:eastAsia="ＭＳ 明朝" w:hAnsi="ＭＳ 明朝" w:cs="游明朝" w:hint="eastAsia"/>
          <w:color w:val="000000"/>
          <w:kern w:val="0"/>
          <w:szCs w:val="21"/>
          <w:lang w:val="en"/>
        </w:rPr>
        <w:t>ひとり</w:t>
      </w:r>
      <w:r w:rsidRPr="00542581">
        <w:rPr>
          <w:rFonts w:ascii="ＭＳ 明朝" w:eastAsia="ＭＳ 明朝" w:hAnsi="ＭＳ 明朝" w:cs="游明朝" w:hint="eastAsia"/>
          <w:color w:val="000000"/>
          <w:kern w:val="0"/>
          <w:szCs w:val="21"/>
          <w:lang w:val="en"/>
        </w:rPr>
        <w:t>に応じた指導や支援計画、学習形態などを考慮して加配措置を行うなど、柔軟に対応しているところでございます。議員ご指摘の丹波支援学校亀岡</w:t>
      </w:r>
      <w:r>
        <w:rPr>
          <w:rFonts w:ascii="ＭＳ 明朝" w:eastAsia="ＭＳ 明朝" w:hAnsi="ＭＳ 明朝" w:cs="游明朝" w:hint="eastAsia"/>
          <w:color w:val="000000"/>
          <w:kern w:val="0"/>
          <w:szCs w:val="21"/>
          <w:lang w:val="en"/>
        </w:rPr>
        <w:t>分校</w:t>
      </w:r>
      <w:r w:rsidRPr="00542581">
        <w:rPr>
          <w:rFonts w:ascii="ＭＳ 明朝" w:eastAsia="ＭＳ 明朝" w:hAnsi="ＭＳ 明朝" w:cs="游明朝" w:hint="eastAsia"/>
          <w:color w:val="000000"/>
          <w:kern w:val="0"/>
          <w:szCs w:val="21"/>
          <w:lang w:val="en"/>
        </w:rPr>
        <w:t>におきましては、隣接する花の</w:t>
      </w:r>
      <w:r>
        <w:rPr>
          <w:rFonts w:ascii="ＭＳ 明朝" w:eastAsia="ＭＳ 明朝" w:hAnsi="ＭＳ 明朝" w:cs="游明朝" w:hint="eastAsia"/>
          <w:color w:val="000000"/>
          <w:kern w:val="0"/>
          <w:szCs w:val="21"/>
          <w:lang w:val="en"/>
        </w:rPr>
        <w:t>木</w:t>
      </w:r>
      <w:r w:rsidRPr="00542581">
        <w:rPr>
          <w:rFonts w:ascii="ＭＳ 明朝" w:eastAsia="ＭＳ 明朝" w:hAnsi="ＭＳ 明朝" w:cs="游明朝" w:hint="eastAsia"/>
          <w:color w:val="000000"/>
          <w:kern w:val="0"/>
          <w:szCs w:val="21"/>
          <w:lang w:val="en"/>
        </w:rPr>
        <w:t>医療福祉センターに年度途中に入所した児童生徒の転入に対応するため、教員を増員して必要な体制を確保したところでございます。</w:t>
      </w:r>
    </w:p>
    <w:p w14:paraId="706C0B05"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しかしながら、児童生徒の障害特性や環境変化への配慮、移動時の安全確保といった事情を踏まえて、事業形態や緊急時の対応などについて丁寧かつ慎重に相談を重ねた結果とはいえ、一部の生徒については授業内容の決定に</w:t>
      </w:r>
      <w:r>
        <w:rPr>
          <w:rFonts w:ascii="ＭＳ 明朝" w:eastAsia="ＭＳ 明朝" w:hAnsi="ＭＳ 明朝" w:cs="游明朝" w:hint="eastAsia"/>
          <w:color w:val="000000"/>
          <w:kern w:val="0"/>
          <w:szCs w:val="21"/>
          <w:lang w:val="en"/>
        </w:rPr>
        <w:t>時間を</w:t>
      </w:r>
      <w:r w:rsidRPr="00542581">
        <w:rPr>
          <w:rFonts w:ascii="ＭＳ 明朝" w:eastAsia="ＭＳ 明朝" w:hAnsi="ＭＳ 明朝" w:cs="游明朝" w:hint="eastAsia"/>
          <w:color w:val="000000"/>
          <w:kern w:val="0"/>
          <w:szCs w:val="21"/>
          <w:lang w:val="en"/>
        </w:rPr>
        <w:t>要したのも事実でございます。府教育委員会といたしましては、児童生徒が安心して学校生活を過ごすことができるよう、学校の状況をきめ細かく把握し、人員配置も含めた教育環境の充実に取り組んでまいります。</w:t>
      </w:r>
    </w:p>
    <w:p w14:paraId="7BEFA038" w14:textId="77777777" w:rsidR="00862731" w:rsidRDefault="00862731" w:rsidP="00862731">
      <w:pPr>
        <w:widowControl/>
        <w:rPr>
          <w:rFonts w:ascii="ＭＳ 明朝" w:eastAsia="ＭＳ 明朝" w:hAnsi="ＭＳ 明朝" w:cs="游明朝"/>
          <w:color w:val="000000"/>
          <w:kern w:val="0"/>
          <w:szCs w:val="21"/>
          <w:lang w:val="en"/>
        </w:rPr>
      </w:pPr>
    </w:p>
    <w:p w14:paraId="32E289A4" w14:textId="77777777" w:rsidR="00862731" w:rsidRPr="00BC3CD1" w:rsidRDefault="00862731" w:rsidP="00862731">
      <w:pPr>
        <w:widowControl/>
        <w:rPr>
          <w:rFonts w:ascii="ＭＳ ゴシック" w:eastAsia="ＭＳ ゴシック" w:hAnsi="ＭＳ ゴシック" w:cs="游明朝"/>
          <w:color w:val="000000"/>
          <w:kern w:val="0"/>
          <w:sz w:val="28"/>
          <w:szCs w:val="28"/>
          <w:lang w:val="en"/>
        </w:rPr>
      </w:pPr>
      <w:r w:rsidRPr="00BC3CD1">
        <w:rPr>
          <w:rFonts w:ascii="ＭＳ ゴシック" w:eastAsia="ＭＳ ゴシック" w:hAnsi="ＭＳ ゴシック" w:cs="游明朝" w:hint="eastAsia"/>
          <w:color w:val="000000"/>
          <w:kern w:val="0"/>
          <w:sz w:val="28"/>
          <w:szCs w:val="28"/>
          <w:lang w:val="en"/>
        </w:rPr>
        <w:t>大人の都合で教育権利が阻害される事は許されない</w:t>
      </w:r>
    </w:p>
    <w:p w14:paraId="70B4FB3B" w14:textId="56171ED9" w:rsidR="00862731" w:rsidRPr="00862731" w:rsidRDefault="00862731" w:rsidP="00862731">
      <w:pPr>
        <w:widowControl/>
        <w:rPr>
          <w:rFonts w:asciiTheme="majorEastAsia" w:eastAsiaTheme="majorEastAsia" w:hAnsiTheme="majorEastAsia" w:cs="游明朝"/>
          <w:color w:val="000000"/>
          <w:kern w:val="0"/>
          <w:szCs w:val="21"/>
          <w:lang w:val="en"/>
        </w:rPr>
      </w:pPr>
      <w:r w:rsidRPr="00AD1644">
        <w:rPr>
          <w:rFonts w:asciiTheme="majorEastAsia" w:eastAsiaTheme="majorEastAsia" w:hAnsiTheme="majorEastAsia" w:cs="游明朝" w:hint="eastAsia"/>
          <w:color w:val="000000"/>
          <w:kern w:val="0"/>
          <w:szCs w:val="21"/>
          <w:lang w:val="en"/>
        </w:rPr>
        <w:t>【島田議員：再質問】</w:t>
      </w:r>
      <w:r>
        <w:rPr>
          <w:rFonts w:ascii="ＭＳ 明朝" w:eastAsia="ＭＳ 明朝" w:hAnsi="ＭＳ 明朝" w:cs="游明朝" w:hint="eastAsia"/>
          <w:color w:val="000000"/>
          <w:kern w:val="0"/>
          <w:szCs w:val="21"/>
          <w:lang w:val="en"/>
        </w:rPr>
        <w:t>ご</w:t>
      </w:r>
      <w:r w:rsidRPr="00542581">
        <w:rPr>
          <w:rFonts w:ascii="ＭＳ 明朝" w:eastAsia="ＭＳ 明朝" w:hAnsi="ＭＳ 明朝" w:cs="游明朝" w:hint="eastAsia"/>
          <w:color w:val="000000"/>
          <w:kern w:val="0"/>
          <w:szCs w:val="21"/>
          <w:lang w:val="en"/>
        </w:rPr>
        <w:t>答弁ありがとうございます。</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の問題は</w:t>
      </w:r>
      <w:r>
        <w:rPr>
          <w:rFonts w:ascii="ＭＳ 明朝" w:eastAsia="ＭＳ 明朝" w:hAnsi="ＭＳ 明朝" w:cs="游明朝" w:hint="eastAsia"/>
          <w:color w:val="000000"/>
          <w:kern w:val="0"/>
          <w:szCs w:val="21"/>
          <w:lang w:val="en"/>
        </w:rPr>
        <w:t>９</w:t>
      </w:r>
      <w:r w:rsidRPr="00542581">
        <w:rPr>
          <w:rFonts w:ascii="ＭＳ 明朝" w:eastAsia="ＭＳ 明朝" w:hAnsi="ＭＳ 明朝" w:cs="游明朝" w:hint="eastAsia"/>
          <w:color w:val="000000"/>
          <w:kern w:val="0"/>
          <w:szCs w:val="21"/>
          <w:lang w:val="en"/>
        </w:rPr>
        <w:t>月以降検討中ということでありますけれども、</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雇用</w:t>
      </w:r>
      <w:r>
        <w:rPr>
          <w:rFonts w:ascii="ＭＳ 明朝" w:eastAsia="ＭＳ 明朝" w:hAnsi="ＭＳ 明朝" w:cs="游明朝" w:hint="eastAsia"/>
          <w:color w:val="000000"/>
          <w:kern w:val="0"/>
          <w:szCs w:val="21"/>
          <w:lang w:val="en"/>
        </w:rPr>
        <w:t>に</w:t>
      </w:r>
      <w:r w:rsidRPr="00542581">
        <w:rPr>
          <w:rFonts w:ascii="ＭＳ 明朝" w:eastAsia="ＭＳ 明朝" w:hAnsi="ＭＳ 明朝" w:cs="游明朝" w:hint="eastAsia"/>
          <w:color w:val="000000"/>
          <w:kern w:val="0"/>
          <w:szCs w:val="21"/>
          <w:lang w:val="en"/>
        </w:rPr>
        <w:t>全員切り替えるのか、それとも</w:t>
      </w:r>
      <w:r>
        <w:rPr>
          <w:rFonts w:ascii="ＭＳ 明朝" w:eastAsia="ＭＳ 明朝" w:hAnsi="ＭＳ 明朝" w:cs="游明朝" w:hint="eastAsia"/>
          <w:color w:val="000000"/>
          <w:kern w:val="0"/>
          <w:szCs w:val="21"/>
          <w:lang w:val="en"/>
        </w:rPr>
        <w:t>府</w:t>
      </w:r>
      <w:r w:rsidRPr="00542581">
        <w:rPr>
          <w:rFonts w:ascii="ＭＳ 明朝" w:eastAsia="ＭＳ 明朝" w:hAnsi="ＭＳ 明朝" w:cs="游明朝" w:hint="eastAsia"/>
          <w:color w:val="000000"/>
          <w:kern w:val="0"/>
          <w:szCs w:val="21"/>
          <w:lang w:val="en"/>
        </w:rPr>
        <w:t>の直接雇用にするのか、ちょっともう少し具体的に検討内容をお聞かせください。</w:t>
      </w:r>
    </w:p>
    <w:p w14:paraId="6A16EA03"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お話がありましたように、</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プログラムの方は病</w:t>
      </w:r>
      <w:r>
        <w:rPr>
          <w:rFonts w:ascii="ＭＳ 明朝" w:eastAsia="ＭＳ 明朝" w:hAnsi="ＭＳ 明朝" w:cs="游明朝" w:hint="eastAsia"/>
          <w:color w:val="000000"/>
          <w:kern w:val="0"/>
          <w:szCs w:val="21"/>
          <w:lang w:val="en"/>
        </w:rPr>
        <w:t>休</w:t>
      </w:r>
      <w:r w:rsidRPr="00542581">
        <w:rPr>
          <w:rFonts w:ascii="ＭＳ 明朝" w:eastAsia="ＭＳ 明朝" w:hAnsi="ＭＳ 明朝" w:cs="游明朝" w:hint="eastAsia"/>
          <w:color w:val="000000"/>
          <w:kern w:val="0"/>
          <w:szCs w:val="21"/>
          <w:lang w:val="en"/>
        </w:rPr>
        <w:t>が出たりしましても補充がないので、いくつかの市町村に聞きますと、会計</w:t>
      </w:r>
      <w:r>
        <w:rPr>
          <w:rFonts w:ascii="ＭＳ 明朝" w:eastAsia="ＭＳ 明朝" w:hAnsi="ＭＳ 明朝" w:cs="游明朝" w:hint="eastAsia"/>
          <w:color w:val="000000"/>
          <w:kern w:val="0"/>
          <w:szCs w:val="21"/>
          <w:lang w:val="en"/>
        </w:rPr>
        <w:t>年度</w:t>
      </w:r>
      <w:r w:rsidRPr="00542581">
        <w:rPr>
          <w:rFonts w:ascii="ＭＳ 明朝" w:eastAsia="ＭＳ 明朝" w:hAnsi="ＭＳ 明朝" w:cs="游明朝" w:hint="eastAsia"/>
          <w:color w:val="000000"/>
          <w:kern w:val="0"/>
          <w:szCs w:val="21"/>
          <w:lang w:val="en"/>
        </w:rPr>
        <w:t>任用職員として直接雇用して穴が開かないように努力されていることも聞いております。</w:t>
      </w:r>
    </w:p>
    <w:p w14:paraId="0C1C5E5E"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は最長</w:t>
      </w:r>
      <w:r>
        <w:rPr>
          <w:rFonts w:ascii="ＭＳ 明朝" w:eastAsia="ＭＳ 明朝" w:hAnsi="ＭＳ 明朝" w:cs="游明朝" w:hint="eastAsia"/>
          <w:color w:val="000000"/>
          <w:kern w:val="0"/>
          <w:szCs w:val="21"/>
          <w:lang w:val="en"/>
        </w:rPr>
        <w:t>５</w:t>
      </w:r>
      <w:r w:rsidRPr="00542581">
        <w:rPr>
          <w:rFonts w:ascii="ＭＳ 明朝" w:eastAsia="ＭＳ 明朝" w:hAnsi="ＭＳ 明朝" w:cs="游明朝" w:hint="eastAsia"/>
          <w:color w:val="000000"/>
          <w:kern w:val="0"/>
          <w:szCs w:val="21"/>
          <w:lang w:val="en"/>
        </w:rPr>
        <w:t>年ということもあって、</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教育の継続性、生徒の英語力向上の点でも課題がある</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やっぱり10年、20年と継続して雇用することが望ましい</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という意見が多数でありましたが、この点で再度、教育</w:t>
      </w:r>
      <w:r>
        <w:rPr>
          <w:rFonts w:ascii="ＭＳ 明朝" w:eastAsia="ＭＳ 明朝" w:hAnsi="ＭＳ 明朝" w:cs="游明朝" w:hint="eastAsia"/>
          <w:color w:val="000000"/>
          <w:kern w:val="0"/>
          <w:szCs w:val="21"/>
          <w:lang w:val="en"/>
        </w:rPr>
        <w:t>長</w:t>
      </w:r>
      <w:r w:rsidRPr="00542581">
        <w:rPr>
          <w:rFonts w:ascii="ＭＳ 明朝" w:eastAsia="ＭＳ 明朝" w:hAnsi="ＭＳ 明朝" w:cs="游明朝" w:hint="eastAsia"/>
          <w:color w:val="000000"/>
          <w:kern w:val="0"/>
          <w:szCs w:val="21"/>
          <w:lang w:val="en"/>
        </w:rPr>
        <w:t>の認識をお聞かせください。</w:t>
      </w:r>
    </w:p>
    <w:p w14:paraId="375CF77E"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先ほども申し上げました文部科学省の調査によりますと、全国的にも</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を直接雇用するという学校の割合も</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割に上っておりますので、ぜひ検討いただけないか、この点、お聞かせいただきたいと思っております。</w:t>
      </w:r>
    </w:p>
    <w:p w14:paraId="048F7139"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つ目に、丹波支援学校及び</w:t>
      </w:r>
      <w:r>
        <w:rPr>
          <w:rFonts w:ascii="ＭＳ 明朝" w:eastAsia="ＭＳ 明朝" w:hAnsi="ＭＳ 明朝" w:cs="游明朝" w:hint="eastAsia"/>
          <w:color w:val="000000"/>
          <w:kern w:val="0"/>
          <w:szCs w:val="21"/>
          <w:lang w:val="en"/>
        </w:rPr>
        <w:t>亀岡</w:t>
      </w:r>
      <w:r w:rsidRPr="00542581">
        <w:rPr>
          <w:rFonts w:ascii="ＭＳ 明朝" w:eastAsia="ＭＳ 明朝" w:hAnsi="ＭＳ 明朝" w:cs="游明朝" w:hint="eastAsia"/>
          <w:color w:val="000000"/>
          <w:kern w:val="0"/>
          <w:szCs w:val="21"/>
          <w:lang w:val="en"/>
        </w:rPr>
        <w:t>分校の問題についてです。</w:t>
      </w:r>
    </w:p>
    <w:p w14:paraId="0DF74006"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聞くところによりますと、</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月</w:t>
      </w:r>
      <w:r>
        <w:rPr>
          <w:rFonts w:ascii="ＭＳ 明朝" w:eastAsia="ＭＳ 明朝" w:hAnsi="ＭＳ 明朝" w:cs="游明朝" w:hint="eastAsia"/>
          <w:color w:val="000000"/>
          <w:kern w:val="0"/>
          <w:szCs w:val="21"/>
          <w:lang w:val="en"/>
        </w:rPr>
        <w:t>９</w:t>
      </w:r>
      <w:r w:rsidRPr="00542581">
        <w:rPr>
          <w:rFonts w:ascii="ＭＳ 明朝" w:eastAsia="ＭＳ 明朝" w:hAnsi="ＭＳ 明朝" w:cs="游明朝" w:hint="eastAsia"/>
          <w:color w:val="000000"/>
          <w:kern w:val="0"/>
          <w:szCs w:val="21"/>
          <w:lang w:val="en"/>
        </w:rPr>
        <w:t>日から、今週から、</w:t>
      </w:r>
      <w:r>
        <w:rPr>
          <w:rFonts w:ascii="ＭＳ 明朝" w:eastAsia="ＭＳ 明朝" w:hAnsi="ＭＳ 明朝" w:cs="游明朝" w:hint="eastAsia"/>
          <w:color w:val="000000"/>
          <w:kern w:val="0"/>
          <w:szCs w:val="21"/>
          <w:lang w:val="en"/>
        </w:rPr>
        <w:t>丹波</w:t>
      </w:r>
      <w:r w:rsidRPr="00542581">
        <w:rPr>
          <w:rFonts w:ascii="ＭＳ 明朝" w:eastAsia="ＭＳ 明朝" w:hAnsi="ＭＳ 明朝" w:cs="游明朝" w:hint="eastAsia"/>
          <w:color w:val="000000"/>
          <w:kern w:val="0"/>
          <w:szCs w:val="21"/>
          <w:lang w:val="en"/>
        </w:rPr>
        <w:t>支援学校から人を派遣して当該生徒の授業時間を確保したようでありますが、どんな理由であれ、生徒の教育保障が</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カ月もおくれたこと、その事実は深刻に受け止めなければなりません。</w:t>
      </w:r>
    </w:p>
    <w:p w14:paraId="615FCF04" w14:textId="77777777"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そして、先ほど紹介しました本校の丹波支援学校も</w:t>
      </w:r>
      <w:r>
        <w:rPr>
          <w:rFonts w:ascii="ＭＳ 明朝" w:eastAsia="ＭＳ 明朝" w:hAnsi="ＭＳ 明朝" w:cs="游明朝" w:hint="eastAsia"/>
          <w:color w:val="000000"/>
          <w:kern w:val="0"/>
          <w:szCs w:val="21"/>
          <w:lang w:val="en"/>
        </w:rPr>
        <w:t>ＳＯＳ</w:t>
      </w:r>
      <w:r w:rsidRPr="00542581">
        <w:rPr>
          <w:rFonts w:ascii="ＭＳ 明朝" w:eastAsia="ＭＳ 明朝" w:hAnsi="ＭＳ 明朝" w:cs="游明朝" w:hint="eastAsia"/>
          <w:color w:val="000000"/>
          <w:kern w:val="0"/>
          <w:szCs w:val="21"/>
          <w:lang w:val="en"/>
        </w:rPr>
        <w:t>が</w:t>
      </w:r>
      <w:proofErr w:type="gramStart"/>
      <w:r w:rsidRPr="00542581">
        <w:rPr>
          <w:rFonts w:ascii="ＭＳ 明朝" w:eastAsia="ＭＳ 明朝" w:hAnsi="ＭＳ 明朝" w:cs="游明朝" w:hint="eastAsia"/>
          <w:color w:val="000000"/>
          <w:kern w:val="0"/>
          <w:szCs w:val="21"/>
          <w:lang w:val="en"/>
        </w:rPr>
        <w:t>でてます</w:t>
      </w:r>
      <w:proofErr w:type="gramEnd"/>
      <w:r w:rsidRPr="00542581">
        <w:rPr>
          <w:rFonts w:ascii="ＭＳ 明朝" w:eastAsia="ＭＳ 明朝" w:hAnsi="ＭＳ 明朝" w:cs="游明朝" w:hint="eastAsia"/>
          <w:color w:val="000000"/>
          <w:kern w:val="0"/>
          <w:szCs w:val="21"/>
          <w:lang w:val="en"/>
        </w:rPr>
        <w:t>。危機的な状況と考えられませんか。どう</w:t>
      </w:r>
      <w:proofErr w:type="gramStart"/>
      <w:r w:rsidRPr="00542581">
        <w:rPr>
          <w:rFonts w:ascii="ＭＳ 明朝" w:eastAsia="ＭＳ 明朝" w:hAnsi="ＭＳ 明朝" w:cs="游明朝" w:hint="eastAsia"/>
          <w:color w:val="000000"/>
          <w:kern w:val="0"/>
          <w:szCs w:val="21"/>
          <w:lang w:val="en"/>
        </w:rPr>
        <w:t>なってますか</w:t>
      </w:r>
      <w:proofErr w:type="gramEnd"/>
      <w:r w:rsidRPr="00542581">
        <w:rPr>
          <w:rFonts w:ascii="ＭＳ 明朝" w:eastAsia="ＭＳ 明朝" w:hAnsi="ＭＳ 明朝" w:cs="游明朝" w:hint="eastAsia"/>
          <w:color w:val="000000"/>
          <w:kern w:val="0"/>
          <w:szCs w:val="21"/>
          <w:lang w:val="en"/>
        </w:rPr>
        <w:t>。お聞かせください。</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月</w:t>
      </w:r>
      <w:r>
        <w:rPr>
          <w:rFonts w:ascii="ＭＳ 明朝" w:eastAsia="ＭＳ 明朝" w:hAnsi="ＭＳ 明朝" w:cs="游明朝" w:hint="eastAsia"/>
          <w:color w:val="000000"/>
          <w:kern w:val="0"/>
          <w:szCs w:val="21"/>
          <w:lang w:val="en"/>
        </w:rPr>
        <w:t>７</w:t>
      </w:r>
      <w:r w:rsidRPr="00542581">
        <w:rPr>
          <w:rFonts w:ascii="ＭＳ 明朝" w:eastAsia="ＭＳ 明朝" w:hAnsi="ＭＳ 明朝" w:cs="游明朝" w:hint="eastAsia"/>
          <w:color w:val="000000"/>
          <w:kern w:val="0"/>
          <w:szCs w:val="21"/>
          <w:lang w:val="en"/>
        </w:rPr>
        <w:t>日の京都新聞では、京都教育大学の</w:t>
      </w:r>
      <w:r>
        <w:rPr>
          <w:rFonts w:ascii="ＭＳ 明朝" w:eastAsia="ＭＳ 明朝" w:hAnsi="ＭＳ 明朝" w:cs="游明朝" w:hint="eastAsia"/>
          <w:color w:val="000000"/>
          <w:kern w:val="0"/>
          <w:szCs w:val="21"/>
          <w:lang w:val="en"/>
        </w:rPr>
        <w:t>相澤</w:t>
      </w:r>
      <w:r w:rsidRPr="00542581">
        <w:rPr>
          <w:rFonts w:ascii="ＭＳ 明朝" w:eastAsia="ＭＳ 明朝" w:hAnsi="ＭＳ 明朝" w:cs="游明朝" w:hint="eastAsia"/>
          <w:color w:val="000000"/>
          <w:kern w:val="0"/>
          <w:szCs w:val="21"/>
          <w:lang w:val="en"/>
        </w:rPr>
        <w:t>教授が、</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教育を受ける権利を阻害している</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と厳しく指摘しています。</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大人の都合で教育を受ける権利を奪うことは許されない、障害の重い子</w:t>
      </w:r>
      <w:r>
        <w:rPr>
          <w:rFonts w:ascii="ＭＳ 明朝" w:eastAsia="ＭＳ 明朝" w:hAnsi="ＭＳ 明朝" w:cs="游明朝" w:hint="eastAsia"/>
          <w:color w:val="000000"/>
          <w:kern w:val="0"/>
          <w:szCs w:val="21"/>
          <w:lang w:val="en"/>
        </w:rPr>
        <w:t>ども</w:t>
      </w:r>
      <w:r w:rsidRPr="00542581">
        <w:rPr>
          <w:rFonts w:ascii="ＭＳ 明朝" w:eastAsia="ＭＳ 明朝" w:hAnsi="ＭＳ 明朝" w:cs="游明朝" w:hint="eastAsia"/>
          <w:color w:val="000000"/>
          <w:kern w:val="0"/>
          <w:szCs w:val="21"/>
          <w:lang w:val="en"/>
        </w:rPr>
        <w:t>に対する差別にもつながる</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と関係者の声を紹介していますが、この指摘についてどうお考えでしょうか。こうしたことが起こらないように、府教育委員会としてはどのような対策を行うのか、また教訓は何か、伺います。よろしくお願いいたします。</w:t>
      </w:r>
    </w:p>
    <w:p w14:paraId="3395A612" w14:textId="77777777" w:rsidR="00862731" w:rsidRDefault="00862731" w:rsidP="00862731">
      <w:pPr>
        <w:widowControl/>
        <w:rPr>
          <w:rFonts w:ascii="ＭＳ 明朝" w:eastAsia="ＭＳ 明朝" w:hAnsi="ＭＳ 明朝" w:cs="游明朝"/>
          <w:color w:val="000000"/>
          <w:kern w:val="0"/>
          <w:szCs w:val="21"/>
          <w:lang w:val="en"/>
        </w:rPr>
      </w:pPr>
    </w:p>
    <w:p w14:paraId="103B3F18" w14:textId="0D998885" w:rsidR="00862731" w:rsidRPr="00862731" w:rsidRDefault="00862731" w:rsidP="00862731">
      <w:pPr>
        <w:widowControl/>
        <w:rPr>
          <w:rFonts w:asciiTheme="majorEastAsia" w:eastAsiaTheme="majorEastAsia" w:hAnsiTheme="majorEastAsia" w:cs="游明朝"/>
          <w:color w:val="000000"/>
          <w:kern w:val="0"/>
          <w:szCs w:val="21"/>
          <w:lang w:val="en"/>
        </w:rPr>
      </w:pPr>
      <w:r w:rsidRPr="00AD1644">
        <w:rPr>
          <w:rFonts w:asciiTheme="majorEastAsia" w:eastAsiaTheme="majorEastAsia" w:hAnsiTheme="majorEastAsia" w:cs="游明朝" w:hint="eastAsia"/>
          <w:color w:val="000000"/>
          <w:kern w:val="0"/>
          <w:szCs w:val="21"/>
          <w:lang w:val="en"/>
        </w:rPr>
        <w:t>【前川教育長：再答弁】</w:t>
      </w:r>
      <w:r w:rsidRPr="00542581">
        <w:rPr>
          <w:rFonts w:ascii="ＭＳ 明朝" w:eastAsia="ＭＳ 明朝" w:hAnsi="ＭＳ 明朝" w:cs="游明朝" w:hint="eastAsia"/>
          <w:color w:val="000000"/>
          <w:kern w:val="0"/>
          <w:szCs w:val="21"/>
          <w:lang w:val="en"/>
        </w:rPr>
        <w:t>島田議員の再質問にお答えいたします。まず、</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プログラムを続けるのか直接雇用かというご質問でございますが、基本的には</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プログラムを続けていきたいというふうに</w:t>
      </w:r>
      <w:r w:rsidRPr="00542581">
        <w:rPr>
          <w:rFonts w:ascii="ＭＳ 明朝" w:eastAsia="ＭＳ 明朝" w:hAnsi="ＭＳ 明朝" w:cs="游明朝" w:hint="eastAsia"/>
          <w:color w:val="000000"/>
          <w:kern w:val="0"/>
          <w:szCs w:val="21"/>
          <w:lang w:val="en"/>
        </w:rPr>
        <w:lastRenderedPageBreak/>
        <w:t>考えております。ただ、その中で、一部、直接雇用をするのか、あるいはどうするのかということは、先ほど</w:t>
      </w:r>
      <w:r>
        <w:rPr>
          <w:rFonts w:ascii="ＭＳ 明朝" w:eastAsia="ＭＳ 明朝" w:hAnsi="ＭＳ 明朝" w:cs="游明朝" w:hint="eastAsia"/>
          <w:color w:val="000000"/>
          <w:kern w:val="0"/>
          <w:szCs w:val="21"/>
          <w:lang w:val="en"/>
        </w:rPr>
        <w:t>ご</w:t>
      </w:r>
      <w:r w:rsidRPr="00542581">
        <w:rPr>
          <w:rFonts w:ascii="ＭＳ 明朝" w:eastAsia="ＭＳ 明朝" w:hAnsi="ＭＳ 明朝" w:cs="游明朝" w:hint="eastAsia"/>
          <w:color w:val="000000"/>
          <w:kern w:val="0"/>
          <w:szCs w:val="21"/>
          <w:lang w:val="en"/>
        </w:rPr>
        <w:t>答弁申し上げましたように、メリット、デメリットを考えながら検討していきたいと思います。また、長期にわたる採用が有効ではないかということでございますが、これまでから、</w:t>
      </w:r>
      <w:r>
        <w:rPr>
          <w:rFonts w:ascii="ＭＳ 明朝" w:eastAsia="ＭＳ 明朝" w:hAnsi="ＭＳ 明朝" w:cs="游明朝" w:hint="eastAsia"/>
          <w:color w:val="000000"/>
          <w:kern w:val="0"/>
          <w:szCs w:val="21"/>
          <w:lang w:val="en"/>
        </w:rPr>
        <w:t>ＪＥＴ</w:t>
      </w:r>
      <w:r w:rsidRPr="00542581">
        <w:rPr>
          <w:rFonts w:ascii="ＭＳ 明朝" w:eastAsia="ＭＳ 明朝" w:hAnsi="ＭＳ 明朝" w:cs="游明朝" w:hint="eastAsia"/>
          <w:color w:val="000000"/>
          <w:kern w:val="0"/>
          <w:szCs w:val="21"/>
          <w:lang w:val="en"/>
        </w:rPr>
        <w:t>プログラムを</w:t>
      </w:r>
      <w:r>
        <w:rPr>
          <w:rFonts w:ascii="ＭＳ 明朝" w:eastAsia="ＭＳ 明朝" w:hAnsi="ＭＳ 明朝" w:cs="游明朝" w:hint="eastAsia"/>
          <w:color w:val="000000"/>
          <w:kern w:val="0"/>
          <w:szCs w:val="21"/>
          <w:lang w:val="en"/>
        </w:rPr>
        <w:t>５</w:t>
      </w:r>
      <w:r w:rsidRPr="00542581">
        <w:rPr>
          <w:rFonts w:ascii="ＭＳ 明朝" w:eastAsia="ＭＳ 明朝" w:hAnsi="ＭＳ 明朝" w:cs="游明朝" w:hint="eastAsia"/>
          <w:color w:val="000000"/>
          <w:kern w:val="0"/>
          <w:szCs w:val="21"/>
          <w:lang w:val="en"/>
        </w:rPr>
        <w:t>年間終了した</w:t>
      </w:r>
      <w:r>
        <w:rPr>
          <w:rFonts w:ascii="ＭＳ 明朝" w:eastAsia="ＭＳ 明朝" w:hAnsi="ＭＳ 明朝" w:cs="游明朝" w:hint="eastAsia"/>
          <w:color w:val="000000"/>
          <w:kern w:val="0"/>
          <w:szCs w:val="21"/>
          <w:lang w:val="en"/>
        </w:rPr>
        <w:t>ＡＬＴ</w:t>
      </w:r>
      <w:r w:rsidRPr="00542581">
        <w:rPr>
          <w:rFonts w:ascii="ＭＳ 明朝" w:eastAsia="ＭＳ 明朝" w:hAnsi="ＭＳ 明朝" w:cs="游明朝" w:hint="eastAsia"/>
          <w:color w:val="000000"/>
          <w:kern w:val="0"/>
          <w:szCs w:val="21"/>
          <w:lang w:val="en"/>
        </w:rPr>
        <w:t>の中から教員として正式に採用している</w:t>
      </w:r>
      <w:r>
        <w:rPr>
          <w:rFonts w:ascii="ＭＳ 明朝" w:eastAsia="ＭＳ 明朝" w:hAnsi="ＭＳ 明朝" w:cs="游明朝" w:hint="eastAsia"/>
          <w:color w:val="000000"/>
          <w:kern w:val="0"/>
          <w:szCs w:val="21"/>
          <w:lang w:val="en"/>
        </w:rPr>
        <w:t>者</w:t>
      </w:r>
      <w:r w:rsidRPr="00542581">
        <w:rPr>
          <w:rFonts w:ascii="ＭＳ 明朝" w:eastAsia="ＭＳ 明朝" w:hAnsi="ＭＳ 明朝" w:cs="游明朝" w:hint="eastAsia"/>
          <w:color w:val="000000"/>
          <w:kern w:val="0"/>
          <w:szCs w:val="21"/>
          <w:lang w:val="en"/>
        </w:rPr>
        <w:t>もございます。そういったことも含めて、今後どういったことができるのかということを検討してまいりたいと考えております。</w:t>
      </w:r>
    </w:p>
    <w:p w14:paraId="4BF02275" w14:textId="6C6E10B2" w:rsidR="00862731" w:rsidRPr="00542581" w:rsidRDefault="00862731" w:rsidP="00862731">
      <w:pPr>
        <w:widowControl/>
        <w:ind w:firstLineChars="100" w:firstLine="210"/>
        <w:rPr>
          <w:rFonts w:ascii="ＭＳ 明朝" w:eastAsia="ＭＳ 明朝" w:hAnsi="ＭＳ 明朝" w:cs="游明朝"/>
          <w:color w:val="000000"/>
          <w:kern w:val="0"/>
          <w:szCs w:val="21"/>
          <w:lang w:val="en"/>
        </w:rPr>
      </w:pPr>
      <w:r w:rsidRPr="00542581">
        <w:rPr>
          <w:rFonts w:ascii="ＭＳ 明朝" w:eastAsia="ＭＳ 明朝" w:hAnsi="ＭＳ 明朝" w:cs="游明朝" w:hint="eastAsia"/>
          <w:color w:val="000000"/>
          <w:kern w:val="0"/>
          <w:szCs w:val="21"/>
          <w:lang w:val="en"/>
        </w:rPr>
        <w:t>次に、丹波支援学校について</w:t>
      </w:r>
      <w:proofErr w:type="gramStart"/>
      <w:r w:rsidRPr="00542581">
        <w:rPr>
          <w:rFonts w:ascii="ＭＳ 明朝" w:eastAsia="ＭＳ 明朝" w:hAnsi="ＭＳ 明朝" w:cs="游明朝" w:hint="eastAsia"/>
          <w:color w:val="000000"/>
          <w:kern w:val="0"/>
          <w:szCs w:val="21"/>
          <w:lang w:val="en"/>
        </w:rPr>
        <w:t>で</w:t>
      </w:r>
      <w:proofErr w:type="gramEnd"/>
      <w:r w:rsidRPr="00542581">
        <w:rPr>
          <w:rFonts w:ascii="ＭＳ 明朝" w:eastAsia="ＭＳ 明朝" w:hAnsi="ＭＳ 明朝" w:cs="游明朝" w:hint="eastAsia"/>
          <w:color w:val="000000"/>
          <w:kern w:val="0"/>
          <w:szCs w:val="21"/>
          <w:lang w:val="en"/>
        </w:rPr>
        <w:t>ございますが、</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月中に時間を増やしたということですけども、この生徒は</w:t>
      </w:r>
      <w:r>
        <w:rPr>
          <w:rFonts w:ascii="ＭＳ 明朝" w:eastAsia="ＭＳ 明朝" w:hAnsi="ＭＳ 明朝" w:cs="游明朝" w:hint="eastAsia"/>
          <w:color w:val="000000"/>
          <w:kern w:val="0"/>
          <w:szCs w:val="21"/>
          <w:lang w:val="en"/>
        </w:rPr>
        <w:t>、花の木</w:t>
      </w:r>
      <w:r w:rsidRPr="00542581">
        <w:rPr>
          <w:rFonts w:ascii="ＭＳ 明朝" w:eastAsia="ＭＳ 明朝" w:hAnsi="ＭＳ 明朝" w:cs="游明朝" w:hint="eastAsia"/>
          <w:color w:val="000000"/>
          <w:kern w:val="0"/>
          <w:szCs w:val="21"/>
          <w:lang w:val="en"/>
        </w:rPr>
        <w:t>という施設に入っている生徒で、丹波支援学校の本校に本来は通うべき生徒ですが、通学が困難なために訪問教育を実施しております。訪問教育と申しますのは週</w:t>
      </w:r>
      <w:r>
        <w:rPr>
          <w:rFonts w:ascii="ＭＳ 明朝" w:eastAsia="ＭＳ 明朝" w:hAnsi="ＭＳ 明朝" w:cs="游明朝" w:hint="eastAsia"/>
          <w:color w:val="000000"/>
          <w:kern w:val="0"/>
          <w:szCs w:val="21"/>
          <w:lang w:val="en"/>
        </w:rPr>
        <w:t>３</w:t>
      </w:r>
      <w:r w:rsidRPr="00542581">
        <w:rPr>
          <w:rFonts w:ascii="ＭＳ 明朝" w:eastAsia="ＭＳ 明朝" w:hAnsi="ＭＳ 明朝" w:cs="游明朝" w:hint="eastAsia"/>
          <w:color w:val="000000"/>
          <w:kern w:val="0"/>
          <w:szCs w:val="21"/>
          <w:lang w:val="en"/>
        </w:rPr>
        <w:t>回を標準として実施しておりますが、この</w:t>
      </w:r>
      <w:r>
        <w:rPr>
          <w:rFonts w:ascii="ＭＳ 明朝" w:eastAsia="ＭＳ 明朝" w:hAnsi="ＭＳ 明朝" w:cs="游明朝" w:hint="eastAsia"/>
          <w:color w:val="000000"/>
          <w:kern w:val="0"/>
          <w:szCs w:val="21"/>
          <w:lang w:val="en"/>
        </w:rPr>
        <w:t>２</w:t>
      </w:r>
      <w:r w:rsidRPr="00542581">
        <w:rPr>
          <w:rFonts w:ascii="ＭＳ 明朝" w:eastAsia="ＭＳ 明朝" w:hAnsi="ＭＳ 明朝" w:cs="游明朝" w:hint="eastAsia"/>
          <w:color w:val="000000"/>
          <w:kern w:val="0"/>
          <w:szCs w:val="21"/>
          <w:lang w:val="en"/>
        </w:rPr>
        <w:t>月の頭を持ちまして、これを週</w:t>
      </w:r>
      <w:r>
        <w:rPr>
          <w:rFonts w:ascii="ＭＳ 明朝" w:eastAsia="ＭＳ 明朝" w:hAnsi="ＭＳ 明朝" w:cs="游明朝" w:hint="eastAsia"/>
          <w:color w:val="000000"/>
          <w:kern w:val="0"/>
          <w:szCs w:val="21"/>
          <w:lang w:val="en"/>
        </w:rPr>
        <w:t>５</w:t>
      </w:r>
      <w:r w:rsidRPr="00542581">
        <w:rPr>
          <w:rFonts w:ascii="ＭＳ 明朝" w:eastAsia="ＭＳ 明朝" w:hAnsi="ＭＳ 明朝" w:cs="游明朝" w:hint="eastAsia"/>
          <w:color w:val="000000"/>
          <w:kern w:val="0"/>
          <w:szCs w:val="21"/>
          <w:lang w:val="en"/>
        </w:rPr>
        <w:t>回に拡大したものでございます。京都教育大の相澤先生の新聞記事でのコメントが紹介されましたが、これは、教員不足を理由に</w:t>
      </w:r>
      <w:r>
        <w:rPr>
          <w:rFonts w:ascii="ＭＳ 明朝" w:eastAsia="ＭＳ 明朝" w:hAnsi="ＭＳ 明朝" w:cs="游明朝" w:hint="eastAsia"/>
          <w:color w:val="000000"/>
          <w:kern w:val="0"/>
          <w:szCs w:val="21"/>
          <w:lang w:val="en"/>
        </w:rPr>
        <w:t>授業</w:t>
      </w:r>
      <w:r w:rsidRPr="00542581">
        <w:rPr>
          <w:rFonts w:ascii="ＭＳ 明朝" w:eastAsia="ＭＳ 明朝" w:hAnsi="ＭＳ 明朝" w:cs="游明朝" w:hint="eastAsia"/>
          <w:color w:val="000000"/>
          <w:kern w:val="0"/>
          <w:szCs w:val="21"/>
          <w:lang w:val="en"/>
        </w:rPr>
        <w:t>が行われていないのであれば問題であるという一般論に対してコメントをされたものと承知しておりまして、当該</w:t>
      </w:r>
      <w:r>
        <w:rPr>
          <w:rFonts w:ascii="ＭＳ 明朝" w:eastAsia="ＭＳ 明朝" w:hAnsi="ＭＳ 明朝" w:cs="游明朝" w:hint="eastAsia"/>
          <w:color w:val="000000"/>
          <w:kern w:val="0"/>
          <w:szCs w:val="21"/>
          <w:lang w:val="en"/>
        </w:rPr>
        <w:t>生徒</w:t>
      </w:r>
      <w:r w:rsidRPr="00542581">
        <w:rPr>
          <w:rFonts w:ascii="ＭＳ 明朝" w:eastAsia="ＭＳ 明朝" w:hAnsi="ＭＳ 明朝" w:cs="游明朝" w:hint="eastAsia"/>
          <w:color w:val="000000"/>
          <w:kern w:val="0"/>
          <w:szCs w:val="21"/>
          <w:lang w:val="en"/>
        </w:rPr>
        <w:t>につきましては、健康上の理由、それから環境</w:t>
      </w:r>
      <w:r w:rsidR="00D87D60">
        <w:rPr>
          <w:rFonts w:ascii="ＭＳ 明朝" w:eastAsia="ＭＳ 明朝" w:hAnsi="ＭＳ 明朝" w:cs="游明朝" w:hint="eastAsia"/>
          <w:color w:val="000000"/>
          <w:kern w:val="0"/>
          <w:szCs w:val="21"/>
          <w:lang w:val="en"/>
        </w:rPr>
        <w:t>変化</w:t>
      </w:r>
      <w:r w:rsidRPr="00542581">
        <w:rPr>
          <w:rFonts w:ascii="ＭＳ 明朝" w:eastAsia="ＭＳ 明朝" w:hAnsi="ＭＳ 明朝" w:cs="游明朝" w:hint="eastAsia"/>
          <w:color w:val="000000"/>
          <w:kern w:val="0"/>
          <w:szCs w:val="21"/>
          <w:lang w:val="en"/>
        </w:rPr>
        <w:t>に</w:t>
      </w:r>
      <w:r>
        <w:rPr>
          <w:rFonts w:ascii="ＭＳ 明朝" w:eastAsia="ＭＳ 明朝" w:hAnsi="ＭＳ 明朝" w:cs="游明朝" w:hint="eastAsia"/>
          <w:color w:val="000000"/>
          <w:kern w:val="0"/>
          <w:szCs w:val="21"/>
          <w:lang w:val="en"/>
        </w:rPr>
        <w:t>馴染めているか等</w:t>
      </w:r>
      <w:r w:rsidRPr="00542581">
        <w:rPr>
          <w:rFonts w:ascii="ＭＳ 明朝" w:eastAsia="ＭＳ 明朝" w:hAnsi="ＭＳ 明朝" w:cs="游明朝" w:hint="eastAsia"/>
          <w:color w:val="000000"/>
          <w:kern w:val="0"/>
          <w:szCs w:val="21"/>
          <w:lang w:val="en"/>
        </w:rPr>
        <w:t>も慎重に保護者</w:t>
      </w:r>
      <w:r>
        <w:rPr>
          <w:rFonts w:ascii="ＭＳ 明朝" w:eastAsia="ＭＳ 明朝" w:hAnsi="ＭＳ 明朝" w:cs="游明朝" w:hint="eastAsia"/>
          <w:color w:val="000000"/>
          <w:kern w:val="0"/>
          <w:szCs w:val="21"/>
          <w:lang w:val="en"/>
        </w:rPr>
        <w:t>、花の木</w:t>
      </w:r>
      <w:r w:rsidRPr="00542581">
        <w:rPr>
          <w:rFonts w:ascii="ＭＳ 明朝" w:eastAsia="ＭＳ 明朝" w:hAnsi="ＭＳ 明朝" w:cs="游明朝" w:hint="eastAsia"/>
          <w:color w:val="000000"/>
          <w:kern w:val="0"/>
          <w:szCs w:val="21"/>
          <w:lang w:val="en"/>
        </w:rPr>
        <w:t>学園とも相談した結果、時間を要したために10月の末まで訪問教育ができなかったものであります。ただ、この間も直接生徒とコミュニケーションを取り、状況の確認は続けてまいりましたので、時間を要したことにつきましては、今後</w:t>
      </w:r>
      <w:r>
        <w:rPr>
          <w:rFonts w:ascii="ＭＳ 明朝" w:eastAsia="ＭＳ 明朝" w:hAnsi="ＭＳ 明朝" w:cs="游明朝" w:hint="eastAsia"/>
          <w:color w:val="000000"/>
          <w:kern w:val="0"/>
          <w:szCs w:val="21"/>
          <w:lang w:val="en"/>
        </w:rPr>
        <w:t>、</w:t>
      </w:r>
      <w:r w:rsidRPr="00542581">
        <w:rPr>
          <w:rFonts w:ascii="ＭＳ 明朝" w:eastAsia="ＭＳ 明朝" w:hAnsi="ＭＳ 明朝" w:cs="游明朝" w:hint="eastAsia"/>
          <w:color w:val="000000"/>
          <w:kern w:val="0"/>
          <w:szCs w:val="21"/>
          <w:lang w:val="en"/>
        </w:rPr>
        <w:t>課題があったのかどうかについて検討してまいりますが、教育権を侵害したということには当たらないというふうに考えております。</w:t>
      </w:r>
    </w:p>
    <w:p w14:paraId="5666B8D2" w14:textId="77777777" w:rsidR="00862731" w:rsidRDefault="00862731" w:rsidP="00862731">
      <w:pPr>
        <w:widowControl/>
        <w:rPr>
          <w:rFonts w:ascii="ＭＳ 明朝" w:eastAsia="ＭＳ 明朝" w:hAnsi="ＭＳ 明朝" w:cs="游明朝"/>
          <w:color w:val="000000"/>
          <w:kern w:val="0"/>
          <w:szCs w:val="21"/>
          <w:lang w:val="en"/>
        </w:rPr>
      </w:pPr>
    </w:p>
    <w:p w14:paraId="0445F51C" w14:textId="43CE666A" w:rsidR="00862731" w:rsidRPr="00862731" w:rsidRDefault="00862731" w:rsidP="00862731">
      <w:pPr>
        <w:widowControl/>
        <w:rPr>
          <w:rFonts w:ascii="ＭＳ ゴシック" w:eastAsia="ＭＳ ゴシック" w:hAnsi="ＭＳ ゴシック" w:cs="游明朝"/>
          <w:color w:val="000000"/>
          <w:kern w:val="0"/>
          <w:szCs w:val="21"/>
          <w:lang w:val="en"/>
        </w:rPr>
      </w:pPr>
      <w:r w:rsidRPr="00AD1644">
        <w:rPr>
          <w:rFonts w:ascii="ＭＳ ゴシック" w:eastAsia="ＭＳ ゴシック" w:hAnsi="ＭＳ ゴシック" w:cs="游明朝" w:hint="eastAsia"/>
          <w:color w:val="000000"/>
          <w:kern w:val="0"/>
          <w:szCs w:val="21"/>
          <w:lang w:val="en"/>
        </w:rPr>
        <w:t>【島田議員：指摘要望】</w:t>
      </w:r>
      <w:r w:rsidRPr="0045080C">
        <w:rPr>
          <w:rFonts w:ascii="ＭＳ 明朝" w:eastAsia="ＭＳ 明朝" w:hAnsi="ＭＳ 明朝" w:cs="游明朝" w:hint="eastAsia"/>
          <w:color w:val="000000"/>
          <w:kern w:val="0"/>
          <w:szCs w:val="21"/>
          <w:lang w:val="en"/>
        </w:rPr>
        <w:t>重度の障害があり自分の意思を伝えられない子</w:t>
      </w:r>
      <w:r>
        <w:rPr>
          <w:rFonts w:ascii="ＭＳ 明朝" w:eastAsia="ＭＳ 明朝" w:hAnsi="ＭＳ 明朝" w:cs="游明朝" w:hint="eastAsia"/>
          <w:color w:val="000000"/>
          <w:kern w:val="0"/>
          <w:szCs w:val="21"/>
          <w:lang w:val="en"/>
        </w:rPr>
        <w:t>ども</w:t>
      </w:r>
      <w:r w:rsidRPr="0045080C">
        <w:rPr>
          <w:rFonts w:ascii="ＭＳ 明朝" w:eastAsia="ＭＳ 明朝" w:hAnsi="ＭＳ 明朝" w:cs="游明朝" w:hint="eastAsia"/>
          <w:color w:val="000000"/>
          <w:kern w:val="0"/>
          <w:szCs w:val="21"/>
          <w:lang w:val="en"/>
        </w:rPr>
        <w:t>たち、そして、学校にお世話になっているから感謝しかないと、親御さんたちから声を上げることもむつかしい。それをいいことにして、人手がないから授業時間を削っていいなどという発想</w:t>
      </w:r>
      <w:r>
        <w:rPr>
          <w:rFonts w:ascii="ＭＳ 明朝" w:eastAsia="ＭＳ 明朝" w:hAnsi="ＭＳ 明朝" w:cs="游明朝" w:hint="eastAsia"/>
          <w:color w:val="000000"/>
          <w:kern w:val="0"/>
          <w:szCs w:val="21"/>
          <w:lang w:val="en"/>
        </w:rPr>
        <w:t>が</w:t>
      </w:r>
      <w:r w:rsidRPr="0045080C">
        <w:rPr>
          <w:rFonts w:ascii="ＭＳ 明朝" w:eastAsia="ＭＳ 明朝" w:hAnsi="ＭＳ 明朝" w:cs="游明朝" w:hint="eastAsia"/>
          <w:color w:val="000000"/>
          <w:kern w:val="0"/>
          <w:szCs w:val="21"/>
          <w:lang w:val="en"/>
        </w:rPr>
        <w:t>大問題で</w:t>
      </w:r>
      <w:r>
        <w:rPr>
          <w:rFonts w:ascii="ＭＳ 明朝" w:eastAsia="ＭＳ 明朝" w:hAnsi="ＭＳ 明朝" w:cs="游明朝" w:hint="eastAsia"/>
          <w:color w:val="000000"/>
          <w:kern w:val="0"/>
          <w:szCs w:val="21"/>
          <w:lang w:val="en"/>
        </w:rPr>
        <w:t>ありま</w:t>
      </w:r>
      <w:r w:rsidRPr="0045080C">
        <w:rPr>
          <w:rFonts w:ascii="ＭＳ 明朝" w:eastAsia="ＭＳ 明朝" w:hAnsi="ＭＳ 明朝" w:cs="游明朝" w:hint="eastAsia"/>
          <w:color w:val="000000"/>
          <w:kern w:val="0"/>
          <w:szCs w:val="21"/>
          <w:lang w:val="en"/>
        </w:rPr>
        <w:t>す。子育て環境日本一、教育環境日本一というなら、マンモス化や老朽化対策を早急に行っていただきたい。必要な教職員の定数を増やし、障害のある子もない子も、よりよ</w:t>
      </w:r>
      <w:r w:rsidR="00D87D60">
        <w:rPr>
          <w:rFonts w:ascii="ＭＳ 明朝" w:eastAsia="ＭＳ 明朝" w:hAnsi="ＭＳ 明朝" w:cs="游明朝" w:hint="eastAsia"/>
          <w:color w:val="000000"/>
          <w:kern w:val="0"/>
          <w:szCs w:val="21"/>
          <w:lang w:val="en"/>
        </w:rPr>
        <w:t>い</w:t>
      </w:r>
      <w:r w:rsidRPr="0045080C">
        <w:rPr>
          <w:rFonts w:ascii="ＭＳ 明朝" w:eastAsia="ＭＳ 明朝" w:hAnsi="ＭＳ 明朝" w:cs="游明朝" w:hint="eastAsia"/>
          <w:color w:val="000000"/>
          <w:kern w:val="0"/>
          <w:szCs w:val="21"/>
          <w:lang w:val="en"/>
        </w:rPr>
        <w:t>教育環境の中で育つことができるよう、知事も予算を確保して、現場</w:t>
      </w:r>
      <w:r>
        <w:rPr>
          <w:rFonts w:ascii="ＭＳ 明朝" w:eastAsia="ＭＳ 明朝" w:hAnsi="ＭＳ 明朝" w:cs="游明朝" w:hint="eastAsia"/>
          <w:color w:val="000000"/>
          <w:kern w:val="0"/>
          <w:szCs w:val="21"/>
          <w:lang w:val="en"/>
        </w:rPr>
        <w:t>の願いに応えて頂くよう</w:t>
      </w:r>
      <w:r w:rsidRPr="0045080C">
        <w:rPr>
          <w:rFonts w:ascii="ＭＳ 明朝" w:eastAsia="ＭＳ 明朝" w:hAnsi="ＭＳ 明朝" w:cs="游明朝" w:hint="eastAsia"/>
          <w:color w:val="000000"/>
          <w:kern w:val="0"/>
          <w:szCs w:val="21"/>
          <w:lang w:val="en"/>
        </w:rPr>
        <w:t>強く要望して質問を終わ</w:t>
      </w:r>
      <w:r>
        <w:rPr>
          <w:rFonts w:ascii="ＭＳ 明朝" w:eastAsia="ＭＳ 明朝" w:hAnsi="ＭＳ 明朝" w:cs="游明朝" w:hint="eastAsia"/>
          <w:color w:val="000000"/>
          <w:kern w:val="0"/>
          <w:szCs w:val="21"/>
          <w:lang w:val="en"/>
        </w:rPr>
        <w:t>ります。</w:t>
      </w:r>
      <w:r w:rsidRPr="0045080C">
        <w:rPr>
          <w:rFonts w:ascii="ＭＳ 明朝" w:eastAsia="ＭＳ 明朝" w:hAnsi="ＭＳ 明朝" w:cs="游明朝" w:hint="eastAsia"/>
          <w:color w:val="000000"/>
          <w:kern w:val="0"/>
          <w:szCs w:val="21"/>
          <w:lang w:val="en"/>
        </w:rPr>
        <w:t>ご清聴ありがとうございました。</w:t>
      </w:r>
    </w:p>
    <w:p w14:paraId="1220EDC4" w14:textId="0AD8EFCB" w:rsidR="003E02F9" w:rsidRPr="008E2208" w:rsidRDefault="003E02F9" w:rsidP="008E2208">
      <w:pPr>
        <w:rPr>
          <w:rFonts w:ascii="ＭＳ 明朝" w:eastAsia="ＭＳ 明朝" w:hAnsi="ＭＳ 明朝"/>
        </w:rPr>
      </w:pPr>
    </w:p>
    <w:p w14:paraId="6794BA96" w14:textId="77777777" w:rsidR="00C853BC" w:rsidRPr="00C853BC" w:rsidRDefault="00C853BC" w:rsidP="00862731">
      <w:pPr>
        <w:rPr>
          <w:rFonts w:asciiTheme="minorEastAsia" w:hAnsiTheme="minorEastAsia" w:cs="Times New Roman"/>
          <w:szCs w:val="21"/>
          <w:lang w:val="en-US"/>
        </w:rPr>
      </w:pPr>
    </w:p>
    <w:sectPr w:rsidR="00C853BC" w:rsidRPr="00C853BC" w:rsidSect="00183BAA">
      <w:footerReference w:type="default" r:id="rId8"/>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6056" w14:textId="77777777" w:rsidR="00387ECD" w:rsidRDefault="00387ECD" w:rsidP="00C1795E">
      <w:r>
        <w:separator/>
      </w:r>
    </w:p>
  </w:endnote>
  <w:endnote w:type="continuationSeparator" w:id="0">
    <w:p w14:paraId="3D773740" w14:textId="77777777" w:rsidR="00387ECD" w:rsidRDefault="00387ECD" w:rsidP="00C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00327"/>
      <w:docPartObj>
        <w:docPartGallery w:val="Page Numbers (Bottom of Page)"/>
        <w:docPartUnique/>
      </w:docPartObj>
    </w:sdtPr>
    <w:sdtEndPr/>
    <w:sdtContent>
      <w:p w14:paraId="6D925E3E" w14:textId="77777777" w:rsidR="00315E9C" w:rsidRDefault="00724787">
        <w:pPr>
          <w:pStyle w:val="a5"/>
          <w:jc w:val="center"/>
        </w:pPr>
        <w:r>
          <w:fldChar w:fldCharType="begin"/>
        </w:r>
        <w:r>
          <w:instrText xml:space="preserve"> PAGE   \* MERGEFORMAT </w:instrText>
        </w:r>
        <w:r>
          <w:fldChar w:fldCharType="separate"/>
        </w:r>
        <w:r w:rsidR="00636EE0" w:rsidRPr="00636EE0">
          <w:rPr>
            <w:noProof/>
            <w:lang w:val="ja-JP"/>
          </w:rPr>
          <w:t>1</w:t>
        </w:r>
        <w:r>
          <w:rPr>
            <w:noProof/>
            <w:lang w:val="ja-JP"/>
          </w:rPr>
          <w:fldChar w:fldCharType="end"/>
        </w:r>
      </w:p>
    </w:sdtContent>
  </w:sdt>
  <w:p w14:paraId="23365DEC" w14:textId="77777777" w:rsidR="00315E9C" w:rsidRDefault="00315E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1A23" w14:textId="77777777" w:rsidR="00387ECD" w:rsidRDefault="00387ECD" w:rsidP="00C1795E">
      <w:r>
        <w:separator/>
      </w:r>
    </w:p>
  </w:footnote>
  <w:footnote w:type="continuationSeparator" w:id="0">
    <w:p w14:paraId="063E0FB2" w14:textId="77777777" w:rsidR="00387ECD" w:rsidRDefault="00387ECD" w:rsidP="00C1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B4E"/>
    <w:multiLevelType w:val="hybridMultilevel"/>
    <w:tmpl w:val="F618B4EA"/>
    <w:lvl w:ilvl="0" w:tplc="6F7A0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283EA6"/>
    <w:multiLevelType w:val="hybridMultilevel"/>
    <w:tmpl w:val="29DE81AE"/>
    <w:lvl w:ilvl="0" w:tplc="B0B47A1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4503C"/>
    <w:multiLevelType w:val="hybridMultilevel"/>
    <w:tmpl w:val="4D506214"/>
    <w:lvl w:ilvl="0" w:tplc="008AF0B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296143"/>
    <w:multiLevelType w:val="hybridMultilevel"/>
    <w:tmpl w:val="29644B2C"/>
    <w:lvl w:ilvl="0" w:tplc="0E1A3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7973210">
    <w:abstractNumId w:val="3"/>
  </w:num>
  <w:num w:numId="2" w16cid:durableId="256443710">
    <w:abstractNumId w:val="2"/>
  </w:num>
  <w:num w:numId="3" w16cid:durableId="1287353488">
    <w:abstractNumId w:val="1"/>
  </w:num>
  <w:num w:numId="4" w16cid:durableId="734010653">
    <w:abstractNumId w:val="1"/>
  </w:num>
  <w:num w:numId="5" w16cid:durableId="8893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5E"/>
    <w:rsid w:val="00004478"/>
    <w:rsid w:val="000162EC"/>
    <w:rsid w:val="00072D9E"/>
    <w:rsid w:val="00073004"/>
    <w:rsid w:val="00084A3D"/>
    <w:rsid w:val="00095D79"/>
    <w:rsid w:val="00096387"/>
    <w:rsid w:val="000A0B05"/>
    <w:rsid w:val="000C2E54"/>
    <w:rsid w:val="000F5B2D"/>
    <w:rsid w:val="00101C71"/>
    <w:rsid w:val="00113F2F"/>
    <w:rsid w:val="00136E1F"/>
    <w:rsid w:val="00143A95"/>
    <w:rsid w:val="00152DA8"/>
    <w:rsid w:val="00160519"/>
    <w:rsid w:val="001618D2"/>
    <w:rsid w:val="001835EE"/>
    <w:rsid w:val="00183BAA"/>
    <w:rsid w:val="001860C4"/>
    <w:rsid w:val="00193803"/>
    <w:rsid w:val="00194917"/>
    <w:rsid w:val="001A4110"/>
    <w:rsid w:val="001A4EEA"/>
    <w:rsid w:val="001C4458"/>
    <w:rsid w:val="001D4A19"/>
    <w:rsid w:val="001E48A3"/>
    <w:rsid w:val="001E58F3"/>
    <w:rsid w:val="00200F4A"/>
    <w:rsid w:val="00211B74"/>
    <w:rsid w:val="00211E73"/>
    <w:rsid w:val="00213012"/>
    <w:rsid w:val="002225E1"/>
    <w:rsid w:val="00224789"/>
    <w:rsid w:val="002269A4"/>
    <w:rsid w:val="002319F5"/>
    <w:rsid w:val="00231EA8"/>
    <w:rsid w:val="00243385"/>
    <w:rsid w:val="00264D03"/>
    <w:rsid w:val="00272FD1"/>
    <w:rsid w:val="00290F87"/>
    <w:rsid w:val="002B08B0"/>
    <w:rsid w:val="002B60D3"/>
    <w:rsid w:val="002D18CA"/>
    <w:rsid w:val="002D1C13"/>
    <w:rsid w:val="002D2B8A"/>
    <w:rsid w:val="002D4842"/>
    <w:rsid w:val="002D68FB"/>
    <w:rsid w:val="002F1E42"/>
    <w:rsid w:val="002F6B00"/>
    <w:rsid w:val="003058AE"/>
    <w:rsid w:val="00310B21"/>
    <w:rsid w:val="00315E9C"/>
    <w:rsid w:val="003169DD"/>
    <w:rsid w:val="0032232C"/>
    <w:rsid w:val="00341C25"/>
    <w:rsid w:val="003610EF"/>
    <w:rsid w:val="003650FE"/>
    <w:rsid w:val="003723C4"/>
    <w:rsid w:val="00373631"/>
    <w:rsid w:val="00374888"/>
    <w:rsid w:val="003774AA"/>
    <w:rsid w:val="00387ECD"/>
    <w:rsid w:val="00391AC2"/>
    <w:rsid w:val="0039550C"/>
    <w:rsid w:val="00396066"/>
    <w:rsid w:val="003A6B51"/>
    <w:rsid w:val="003B443C"/>
    <w:rsid w:val="003B70FB"/>
    <w:rsid w:val="003C3FCF"/>
    <w:rsid w:val="003C6D5D"/>
    <w:rsid w:val="003C7DE6"/>
    <w:rsid w:val="003D32B1"/>
    <w:rsid w:val="003D56D2"/>
    <w:rsid w:val="003D5850"/>
    <w:rsid w:val="003E02F9"/>
    <w:rsid w:val="003E2DBB"/>
    <w:rsid w:val="003F256D"/>
    <w:rsid w:val="00406CF7"/>
    <w:rsid w:val="00425DAE"/>
    <w:rsid w:val="00434503"/>
    <w:rsid w:val="004415F1"/>
    <w:rsid w:val="00453118"/>
    <w:rsid w:val="00455943"/>
    <w:rsid w:val="004733EB"/>
    <w:rsid w:val="00473FFC"/>
    <w:rsid w:val="00480C2B"/>
    <w:rsid w:val="00482C9F"/>
    <w:rsid w:val="00496E26"/>
    <w:rsid w:val="004B69AA"/>
    <w:rsid w:val="004C2CD2"/>
    <w:rsid w:val="004C4A94"/>
    <w:rsid w:val="004C4C35"/>
    <w:rsid w:val="004C7582"/>
    <w:rsid w:val="004C79C1"/>
    <w:rsid w:val="004C7CD4"/>
    <w:rsid w:val="00503569"/>
    <w:rsid w:val="00523491"/>
    <w:rsid w:val="005414C3"/>
    <w:rsid w:val="005455CB"/>
    <w:rsid w:val="0055261D"/>
    <w:rsid w:val="00567117"/>
    <w:rsid w:val="005727E1"/>
    <w:rsid w:val="005845B9"/>
    <w:rsid w:val="00596ABA"/>
    <w:rsid w:val="005A1699"/>
    <w:rsid w:val="005A26B2"/>
    <w:rsid w:val="005B6020"/>
    <w:rsid w:val="005C2AC7"/>
    <w:rsid w:val="005E05A2"/>
    <w:rsid w:val="005E1137"/>
    <w:rsid w:val="005E3D1D"/>
    <w:rsid w:val="005E5844"/>
    <w:rsid w:val="005F5045"/>
    <w:rsid w:val="00600E03"/>
    <w:rsid w:val="00604105"/>
    <w:rsid w:val="00613402"/>
    <w:rsid w:val="006143F4"/>
    <w:rsid w:val="00614616"/>
    <w:rsid w:val="006250AD"/>
    <w:rsid w:val="00631D43"/>
    <w:rsid w:val="00636EE0"/>
    <w:rsid w:val="00670215"/>
    <w:rsid w:val="00670BC8"/>
    <w:rsid w:val="00672805"/>
    <w:rsid w:val="006746F1"/>
    <w:rsid w:val="00683D27"/>
    <w:rsid w:val="006A00B4"/>
    <w:rsid w:val="006B469B"/>
    <w:rsid w:val="006B6FB1"/>
    <w:rsid w:val="006C3774"/>
    <w:rsid w:val="006C7D6D"/>
    <w:rsid w:val="006D0521"/>
    <w:rsid w:val="006D36F4"/>
    <w:rsid w:val="006D4321"/>
    <w:rsid w:val="006E0ABB"/>
    <w:rsid w:val="006E36C7"/>
    <w:rsid w:val="006F6B1D"/>
    <w:rsid w:val="00700EFA"/>
    <w:rsid w:val="0071608E"/>
    <w:rsid w:val="00716AC0"/>
    <w:rsid w:val="00720DDF"/>
    <w:rsid w:val="00724787"/>
    <w:rsid w:val="00724944"/>
    <w:rsid w:val="00733AD9"/>
    <w:rsid w:val="007540D7"/>
    <w:rsid w:val="00757093"/>
    <w:rsid w:val="007574DE"/>
    <w:rsid w:val="007670F7"/>
    <w:rsid w:val="00781A5E"/>
    <w:rsid w:val="007A2E07"/>
    <w:rsid w:val="007A6479"/>
    <w:rsid w:val="007B6F17"/>
    <w:rsid w:val="007C6555"/>
    <w:rsid w:val="007C7F50"/>
    <w:rsid w:val="007D7EA2"/>
    <w:rsid w:val="007E303B"/>
    <w:rsid w:val="007E765F"/>
    <w:rsid w:val="00805B6A"/>
    <w:rsid w:val="00805FCD"/>
    <w:rsid w:val="00813CC9"/>
    <w:rsid w:val="00862731"/>
    <w:rsid w:val="00862E5B"/>
    <w:rsid w:val="00882EF8"/>
    <w:rsid w:val="00893B1D"/>
    <w:rsid w:val="008A4AD9"/>
    <w:rsid w:val="008A7ED2"/>
    <w:rsid w:val="008B708D"/>
    <w:rsid w:val="008C0CB7"/>
    <w:rsid w:val="008C4EB9"/>
    <w:rsid w:val="008C61A2"/>
    <w:rsid w:val="008E2208"/>
    <w:rsid w:val="008F0EE7"/>
    <w:rsid w:val="008F0F79"/>
    <w:rsid w:val="0090492B"/>
    <w:rsid w:val="00907BAB"/>
    <w:rsid w:val="009130BE"/>
    <w:rsid w:val="009163EA"/>
    <w:rsid w:val="00920BD0"/>
    <w:rsid w:val="00922056"/>
    <w:rsid w:val="009265A1"/>
    <w:rsid w:val="009477AF"/>
    <w:rsid w:val="009742E6"/>
    <w:rsid w:val="00981155"/>
    <w:rsid w:val="00997F9B"/>
    <w:rsid w:val="009A3C93"/>
    <w:rsid w:val="009A42AA"/>
    <w:rsid w:val="009C2851"/>
    <w:rsid w:val="009D14A4"/>
    <w:rsid w:val="00A00509"/>
    <w:rsid w:val="00A15F78"/>
    <w:rsid w:val="00A41011"/>
    <w:rsid w:val="00A526C4"/>
    <w:rsid w:val="00A52E0B"/>
    <w:rsid w:val="00A52F22"/>
    <w:rsid w:val="00A60C70"/>
    <w:rsid w:val="00A671B1"/>
    <w:rsid w:val="00A72041"/>
    <w:rsid w:val="00AA41B1"/>
    <w:rsid w:val="00AC154E"/>
    <w:rsid w:val="00AC2E1E"/>
    <w:rsid w:val="00AD01B2"/>
    <w:rsid w:val="00AD2D57"/>
    <w:rsid w:val="00AE478C"/>
    <w:rsid w:val="00AF11D0"/>
    <w:rsid w:val="00AF1DA0"/>
    <w:rsid w:val="00B009D1"/>
    <w:rsid w:val="00B06DF0"/>
    <w:rsid w:val="00B15765"/>
    <w:rsid w:val="00B24F74"/>
    <w:rsid w:val="00B31EE6"/>
    <w:rsid w:val="00B36A1C"/>
    <w:rsid w:val="00B371D8"/>
    <w:rsid w:val="00B37448"/>
    <w:rsid w:val="00B41C42"/>
    <w:rsid w:val="00B44688"/>
    <w:rsid w:val="00B46A8C"/>
    <w:rsid w:val="00B516C8"/>
    <w:rsid w:val="00B70D0B"/>
    <w:rsid w:val="00B70FF9"/>
    <w:rsid w:val="00BB3B20"/>
    <w:rsid w:val="00BE2744"/>
    <w:rsid w:val="00C1795E"/>
    <w:rsid w:val="00C20277"/>
    <w:rsid w:val="00C20AF3"/>
    <w:rsid w:val="00C234EC"/>
    <w:rsid w:val="00C32914"/>
    <w:rsid w:val="00C41DB9"/>
    <w:rsid w:val="00C54773"/>
    <w:rsid w:val="00C600BA"/>
    <w:rsid w:val="00C6086B"/>
    <w:rsid w:val="00C65982"/>
    <w:rsid w:val="00C845C9"/>
    <w:rsid w:val="00C853BC"/>
    <w:rsid w:val="00C95060"/>
    <w:rsid w:val="00CA2D0C"/>
    <w:rsid w:val="00CB136B"/>
    <w:rsid w:val="00CD5AB5"/>
    <w:rsid w:val="00CE7B82"/>
    <w:rsid w:val="00CF110A"/>
    <w:rsid w:val="00D03C45"/>
    <w:rsid w:val="00D10998"/>
    <w:rsid w:val="00D12B6F"/>
    <w:rsid w:val="00D17609"/>
    <w:rsid w:val="00D237AC"/>
    <w:rsid w:val="00D31460"/>
    <w:rsid w:val="00D351F0"/>
    <w:rsid w:val="00D3569A"/>
    <w:rsid w:val="00D53EEA"/>
    <w:rsid w:val="00D56EB0"/>
    <w:rsid w:val="00D623F4"/>
    <w:rsid w:val="00D87D60"/>
    <w:rsid w:val="00D904C7"/>
    <w:rsid w:val="00DA6808"/>
    <w:rsid w:val="00DB5C5E"/>
    <w:rsid w:val="00DB7F75"/>
    <w:rsid w:val="00DC240F"/>
    <w:rsid w:val="00DD4FDD"/>
    <w:rsid w:val="00DD5EFD"/>
    <w:rsid w:val="00DD7ADA"/>
    <w:rsid w:val="00DE13BB"/>
    <w:rsid w:val="00DE162B"/>
    <w:rsid w:val="00DE1C6C"/>
    <w:rsid w:val="00E13CA5"/>
    <w:rsid w:val="00E1471D"/>
    <w:rsid w:val="00E31EBC"/>
    <w:rsid w:val="00E37158"/>
    <w:rsid w:val="00E43975"/>
    <w:rsid w:val="00E6445B"/>
    <w:rsid w:val="00E8075F"/>
    <w:rsid w:val="00E9741C"/>
    <w:rsid w:val="00E978C6"/>
    <w:rsid w:val="00EA7E10"/>
    <w:rsid w:val="00EC1029"/>
    <w:rsid w:val="00EC407B"/>
    <w:rsid w:val="00EC45EE"/>
    <w:rsid w:val="00ED2C90"/>
    <w:rsid w:val="00ED2ED5"/>
    <w:rsid w:val="00ED30DA"/>
    <w:rsid w:val="00EE3BBA"/>
    <w:rsid w:val="00EE4F5D"/>
    <w:rsid w:val="00EF1065"/>
    <w:rsid w:val="00EF1AAB"/>
    <w:rsid w:val="00EF1C0A"/>
    <w:rsid w:val="00EF2D68"/>
    <w:rsid w:val="00F07EDF"/>
    <w:rsid w:val="00F13504"/>
    <w:rsid w:val="00F142E1"/>
    <w:rsid w:val="00F24C0B"/>
    <w:rsid w:val="00F46535"/>
    <w:rsid w:val="00F466B3"/>
    <w:rsid w:val="00F50ED2"/>
    <w:rsid w:val="00F54AA2"/>
    <w:rsid w:val="00F57849"/>
    <w:rsid w:val="00F74831"/>
    <w:rsid w:val="00F837F7"/>
    <w:rsid w:val="00FA3178"/>
    <w:rsid w:val="00FA4761"/>
    <w:rsid w:val="00FB284F"/>
    <w:rsid w:val="00FB29AF"/>
    <w:rsid w:val="00FE2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3C2AD"/>
  <w15:docId w15:val="{6E91DD3C-924F-41CD-9F06-DEA07D22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277"/>
    <w:pPr>
      <w:widowControl w:val="0"/>
      <w:jc w:val="both"/>
    </w:pPr>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95E"/>
    <w:pPr>
      <w:tabs>
        <w:tab w:val="center" w:pos="4252"/>
        <w:tab w:val="right" w:pos="8504"/>
      </w:tabs>
      <w:snapToGrid w:val="0"/>
    </w:pPr>
  </w:style>
  <w:style w:type="character" w:customStyle="1" w:styleId="a4">
    <w:name w:val="ヘッダー (文字)"/>
    <w:basedOn w:val="a0"/>
    <w:link w:val="a3"/>
    <w:uiPriority w:val="99"/>
    <w:rsid w:val="00C1795E"/>
    <w:rPr>
      <w:lang w:val="fr-FR"/>
    </w:rPr>
  </w:style>
  <w:style w:type="paragraph" w:styleId="a5">
    <w:name w:val="footer"/>
    <w:basedOn w:val="a"/>
    <w:link w:val="a6"/>
    <w:uiPriority w:val="99"/>
    <w:unhideWhenUsed/>
    <w:rsid w:val="00C1795E"/>
    <w:pPr>
      <w:tabs>
        <w:tab w:val="center" w:pos="4252"/>
        <w:tab w:val="right" w:pos="8504"/>
      </w:tabs>
      <w:snapToGrid w:val="0"/>
    </w:pPr>
  </w:style>
  <w:style w:type="character" w:customStyle="1" w:styleId="a6">
    <w:name w:val="フッター (文字)"/>
    <w:basedOn w:val="a0"/>
    <w:link w:val="a5"/>
    <w:uiPriority w:val="99"/>
    <w:rsid w:val="00C1795E"/>
    <w:rPr>
      <w:lang w:val="fr-FR"/>
    </w:rPr>
  </w:style>
  <w:style w:type="character" w:styleId="a7">
    <w:name w:val="Strong"/>
    <w:uiPriority w:val="22"/>
    <w:qFormat/>
    <w:rsid w:val="003723C4"/>
    <w:rPr>
      <w:b/>
      <w:bCs/>
    </w:rPr>
  </w:style>
  <w:style w:type="paragraph" w:styleId="a8">
    <w:name w:val="List Paragraph"/>
    <w:basedOn w:val="a"/>
    <w:uiPriority w:val="34"/>
    <w:qFormat/>
    <w:rsid w:val="003B443C"/>
    <w:pPr>
      <w:widowControl/>
      <w:ind w:leftChars="400" w:left="840"/>
      <w:jc w:val="center"/>
    </w:pPr>
    <w:rPr>
      <w:lang w:val="en-US"/>
    </w:rPr>
  </w:style>
  <w:style w:type="paragraph" w:customStyle="1" w:styleId="Default">
    <w:name w:val="Default"/>
    <w:rsid w:val="003F256D"/>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183B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3BAA"/>
    <w:rPr>
      <w:rFonts w:asciiTheme="majorHAnsi" w:eastAsiaTheme="majorEastAsia" w:hAnsiTheme="majorHAnsi" w:cstheme="majorBidi"/>
      <w:sz w:val="18"/>
      <w:szCs w:val="18"/>
      <w:lang w:val="fr-FR"/>
    </w:rPr>
  </w:style>
  <w:style w:type="paragraph" w:styleId="Web">
    <w:name w:val="Normal (Web)"/>
    <w:basedOn w:val="a"/>
    <w:uiPriority w:val="99"/>
    <w:unhideWhenUsed/>
    <w:rsid w:val="009A3C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2339">
      <w:bodyDiv w:val="1"/>
      <w:marLeft w:val="0"/>
      <w:marRight w:val="0"/>
      <w:marTop w:val="0"/>
      <w:marBottom w:val="0"/>
      <w:divBdr>
        <w:top w:val="none" w:sz="0" w:space="0" w:color="auto"/>
        <w:left w:val="none" w:sz="0" w:space="0" w:color="auto"/>
        <w:bottom w:val="none" w:sz="0" w:space="0" w:color="auto"/>
        <w:right w:val="none" w:sz="0" w:space="0" w:color="auto"/>
      </w:divBdr>
    </w:div>
    <w:div w:id="610478467">
      <w:bodyDiv w:val="1"/>
      <w:marLeft w:val="0"/>
      <w:marRight w:val="0"/>
      <w:marTop w:val="0"/>
      <w:marBottom w:val="0"/>
      <w:divBdr>
        <w:top w:val="none" w:sz="0" w:space="0" w:color="auto"/>
        <w:left w:val="none" w:sz="0" w:space="0" w:color="auto"/>
        <w:bottom w:val="none" w:sz="0" w:space="0" w:color="auto"/>
        <w:right w:val="none" w:sz="0" w:space="0" w:color="auto"/>
      </w:divBdr>
    </w:div>
    <w:div w:id="1119373621">
      <w:bodyDiv w:val="1"/>
      <w:marLeft w:val="0"/>
      <w:marRight w:val="0"/>
      <w:marTop w:val="0"/>
      <w:marBottom w:val="0"/>
      <w:divBdr>
        <w:top w:val="none" w:sz="0" w:space="0" w:color="auto"/>
        <w:left w:val="none" w:sz="0" w:space="0" w:color="auto"/>
        <w:bottom w:val="none" w:sz="0" w:space="0" w:color="auto"/>
        <w:right w:val="none" w:sz="0" w:space="0" w:color="auto"/>
      </w:divBdr>
    </w:div>
    <w:div w:id="1593396768">
      <w:bodyDiv w:val="1"/>
      <w:marLeft w:val="0"/>
      <w:marRight w:val="0"/>
      <w:marTop w:val="0"/>
      <w:marBottom w:val="0"/>
      <w:divBdr>
        <w:top w:val="none" w:sz="0" w:space="0" w:color="auto"/>
        <w:left w:val="none" w:sz="0" w:space="0" w:color="auto"/>
        <w:bottom w:val="none" w:sz="0" w:space="0" w:color="auto"/>
        <w:right w:val="none" w:sz="0" w:space="0" w:color="auto"/>
      </w:divBdr>
    </w:div>
    <w:div w:id="16197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C3B24-B78A-4811-BE9F-2D363700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1733</Words>
  <Characters>9881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寺前</dc:creator>
  <cp:lastModifiedBy>京都府会議員団 日本共産党</cp:lastModifiedBy>
  <cp:revision>21</cp:revision>
  <cp:lastPrinted>2026-02-12T06:35:00Z</cp:lastPrinted>
  <dcterms:created xsi:type="dcterms:W3CDTF">2025-02-20T05:21:00Z</dcterms:created>
  <dcterms:modified xsi:type="dcterms:W3CDTF">2026-02-13T00:19:00Z</dcterms:modified>
</cp:coreProperties>
</file>